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87971" w14:textId="61529A78" w:rsidR="00195A48" w:rsidRPr="007600AF" w:rsidRDefault="00F80617" w:rsidP="00195A48">
      <w:pPr>
        <w:pStyle w:val="Header"/>
        <w:tabs>
          <w:tab w:val="right" w:pos="8647"/>
        </w:tabs>
        <w:rPr>
          <w:bCs/>
          <w:noProof w:val="0"/>
          <w:sz w:val="24"/>
          <w:lang w:val="en-GB" w:eastAsia="ja-JP"/>
        </w:rPr>
      </w:pPr>
      <w:r w:rsidRPr="00F80617">
        <w:rPr>
          <w:bCs/>
          <w:noProof w:val="0"/>
          <w:sz w:val="24"/>
          <w:lang w:val="en-GB"/>
        </w:rPr>
        <w:t>3GPP TSG-RAN WG2 Meeting #98</w:t>
      </w:r>
      <w:r w:rsidR="00195A48" w:rsidRPr="007600AF">
        <w:rPr>
          <w:bCs/>
          <w:noProof w:val="0"/>
          <w:sz w:val="24"/>
          <w:lang w:val="en-GB"/>
        </w:rPr>
        <w:tab/>
      </w:r>
      <w:r w:rsidR="00195A48" w:rsidRPr="007600AF">
        <w:rPr>
          <w:bCs/>
          <w:noProof w:val="0"/>
          <w:color w:val="000000"/>
          <w:sz w:val="24"/>
          <w:lang w:val="en-GB" w:eastAsia="ja-JP"/>
        </w:rPr>
        <w:t>R2-</w:t>
      </w:r>
      <w:r w:rsidR="00E77B3B">
        <w:rPr>
          <w:bCs/>
          <w:noProof w:val="0"/>
          <w:color w:val="000000"/>
          <w:sz w:val="24"/>
          <w:lang w:val="en-GB" w:eastAsia="ja-JP"/>
        </w:rPr>
        <w:t>17</w:t>
      </w:r>
      <w:r w:rsidR="00023219">
        <w:rPr>
          <w:bCs/>
          <w:noProof w:val="0"/>
          <w:color w:val="000000"/>
          <w:sz w:val="24"/>
          <w:lang w:val="en-GB" w:eastAsia="ja-JP"/>
        </w:rPr>
        <w:t>05662</w:t>
      </w:r>
      <w:bookmarkStart w:id="0" w:name="_GoBack"/>
      <w:bookmarkEnd w:id="0"/>
    </w:p>
    <w:p w14:paraId="6EB87972" w14:textId="68247BB8" w:rsidR="00195A48" w:rsidRPr="007600AF" w:rsidRDefault="00F80617" w:rsidP="00195A48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F80617">
        <w:rPr>
          <w:bCs/>
          <w:noProof w:val="0"/>
          <w:sz w:val="24"/>
        </w:rPr>
        <w:t>Hangzhou, China, 15th – 19th May 2017</w:t>
      </w:r>
    </w:p>
    <w:p w14:paraId="6EB87973" w14:textId="77777777" w:rsidR="00B4542E" w:rsidRPr="007600AF" w:rsidRDefault="00B4542E" w:rsidP="00406D34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498B1D19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6E0151">
        <w:rPr>
          <w:rFonts w:cs="Arial"/>
          <w:b/>
          <w:bCs/>
          <w:sz w:val="24"/>
        </w:rPr>
        <w:t>10.3.1.4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53293EBB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4039E2" w:rsidRPr="004039E2">
        <w:rPr>
          <w:rFonts w:ascii="Arial" w:hAnsi="Arial" w:cs="Arial"/>
          <w:b/>
          <w:bCs/>
          <w:sz w:val="24"/>
        </w:rPr>
        <w:t>Servi</w:t>
      </w:r>
      <w:r w:rsidR="004039E2">
        <w:rPr>
          <w:rFonts w:ascii="Arial" w:hAnsi="Arial" w:cs="Arial"/>
          <w:b/>
          <w:bCs/>
          <w:sz w:val="24"/>
        </w:rPr>
        <w:t>ce Differentiated Random Access</w:t>
      </w:r>
    </w:p>
    <w:p w14:paraId="6EB87977" w14:textId="68DC4099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039E2" w:rsidRPr="004039E2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6723B01A" w14:textId="034E8ADE" w:rsidR="00FB5412" w:rsidRDefault="00D04856" w:rsidP="00CC22B1">
      <w:r>
        <w:t xml:space="preserve">Support for numerology-specific random </w:t>
      </w:r>
      <w:r w:rsidR="004172B1">
        <w:t xml:space="preserve">access </w:t>
      </w:r>
      <w:r>
        <w:t>configurations is being discussed by RAN1.  I</w:t>
      </w:r>
      <w:r w:rsidR="00FB5412">
        <w:t xml:space="preserve">n this contribution we discuss the benefits of defining numerology-specific </w:t>
      </w:r>
      <w:r>
        <w:t xml:space="preserve">PRACH </w:t>
      </w:r>
      <w:r w:rsidR="00FB5412">
        <w:t>resources.</w:t>
      </w:r>
    </w:p>
    <w:p w14:paraId="6EB8798B" w14:textId="77777777" w:rsidR="00C46139" w:rsidRDefault="00652339" w:rsidP="0006459B">
      <w:pPr>
        <w:pStyle w:val="Heading1"/>
      </w:pPr>
      <w:r>
        <w:t>Discussion</w:t>
      </w:r>
    </w:p>
    <w:p w14:paraId="3500FF92" w14:textId="083DF780" w:rsidR="000D7053" w:rsidRDefault="00905C4E" w:rsidP="000D7053">
      <w:r>
        <w:t xml:space="preserve">NR will support a diverse set of use cases; </w:t>
      </w:r>
      <w:r w:rsidRPr="00905C4E">
        <w:t>e.g. mMTC, eMBB, UR/LL</w:t>
      </w:r>
      <w:r>
        <w:t xml:space="preserve">.   These use cases may have </w:t>
      </w:r>
      <w:r w:rsidRPr="00905C4E">
        <w:t xml:space="preserve">different performance </w:t>
      </w:r>
      <w:r>
        <w:t xml:space="preserve">requirements when performing a random access procedure.  </w:t>
      </w:r>
      <w:r w:rsidR="0068335A">
        <w:t xml:space="preserve">The latency, robustness, etc. of the random access procedure will be impacted by the </w:t>
      </w:r>
      <w:r w:rsidR="0067510C">
        <w:t>numerology</w:t>
      </w:r>
      <w:r w:rsidR="0068335A">
        <w:t xml:space="preserve"> that is used when perform</w:t>
      </w:r>
      <w:r w:rsidR="004D5932">
        <w:t>ing</w:t>
      </w:r>
      <w:r w:rsidR="0068335A">
        <w:t xml:space="preserve"> the steps of the random access procedure.</w:t>
      </w:r>
      <w:r w:rsidR="004D5932">
        <w:t xml:space="preserve">  </w:t>
      </w:r>
      <w:r w:rsidR="004D5932" w:rsidRPr="004D5932">
        <w:t xml:space="preserve">Defining numerology-specific </w:t>
      </w:r>
      <w:r w:rsidR="00D04856">
        <w:t xml:space="preserve">PRACH </w:t>
      </w:r>
      <w:r w:rsidR="004D5932" w:rsidRPr="004D5932">
        <w:t>resources enables service differentiation when performing the random access procedure.</w:t>
      </w:r>
      <w:r w:rsidR="004D5932">
        <w:t xml:space="preserve">  </w:t>
      </w:r>
      <w:r w:rsidR="0053727C" w:rsidRPr="004D5932">
        <w:t xml:space="preserve">Numerology-specific </w:t>
      </w:r>
      <w:r w:rsidR="00D04856">
        <w:t xml:space="preserve">PRACH </w:t>
      </w:r>
      <w:r w:rsidR="0053727C" w:rsidRPr="004D5932">
        <w:t>resources can be optimized for the devices and services they are expected to support.</w:t>
      </w:r>
      <w:r w:rsidR="0053727C">
        <w:t xml:space="preserve">  Services such as UR/LL that require low-latency access to the network could use a numerology with short TTIs, where the PRACH </w:t>
      </w:r>
      <w:r w:rsidR="0067510C">
        <w:t>opportunities</w:t>
      </w:r>
      <w:r w:rsidR="0053727C">
        <w:t xml:space="preserve"> occur very frequently.  While low complexity devices could use a numerology with a </w:t>
      </w:r>
      <w:r w:rsidR="00202ABF">
        <w:t xml:space="preserve">longer TTI </w:t>
      </w:r>
      <w:r w:rsidR="0053727C">
        <w:t xml:space="preserve">and a smaller BW for the PRACH resource.  </w:t>
      </w:r>
      <w:r w:rsidR="000D7053">
        <w:fldChar w:fldCharType="begin"/>
      </w:r>
      <w:r w:rsidR="000D7053">
        <w:instrText xml:space="preserve"> REF _Ref481751408 \h </w:instrText>
      </w:r>
      <w:r w:rsidR="000D7053">
        <w:fldChar w:fldCharType="separate"/>
      </w:r>
      <w:r w:rsidR="009202F7">
        <w:t xml:space="preserve">Figure </w:t>
      </w:r>
      <w:r w:rsidR="009202F7">
        <w:rPr>
          <w:noProof/>
        </w:rPr>
        <w:t>1</w:t>
      </w:r>
      <w:r w:rsidR="000D7053">
        <w:fldChar w:fldCharType="end"/>
      </w:r>
      <w:r w:rsidR="000D7053">
        <w:t xml:space="preserve"> is an illustration of how numerology-specific random access resources can be defined.  </w:t>
      </w:r>
    </w:p>
    <w:p w14:paraId="0259423C" w14:textId="77777777" w:rsidR="000D7053" w:rsidRDefault="000D7053" w:rsidP="000D7053">
      <w:pPr>
        <w:rPr>
          <w:i/>
        </w:rPr>
      </w:pPr>
      <w:r w:rsidRPr="00CE4A00">
        <w:rPr>
          <w:b/>
          <w:i/>
          <w:lang w:val="en-US"/>
        </w:rPr>
        <w:t>Observation</w:t>
      </w:r>
      <w:r>
        <w:rPr>
          <w:b/>
          <w:i/>
          <w:lang w:val="en-US"/>
        </w:rPr>
        <w:t xml:space="preserve"> 1:  </w:t>
      </w:r>
      <w:r w:rsidRPr="00CE4A00">
        <w:rPr>
          <w:i/>
        </w:rPr>
        <w:t xml:space="preserve">Defining numerology-specific </w:t>
      </w:r>
      <w:r>
        <w:rPr>
          <w:i/>
        </w:rPr>
        <w:t xml:space="preserve">PRACH </w:t>
      </w:r>
      <w:r w:rsidRPr="00CE4A00">
        <w:rPr>
          <w:i/>
        </w:rPr>
        <w:t>resources enables service differentiation when performing the random access procedure.</w:t>
      </w:r>
    </w:p>
    <w:p w14:paraId="7DE3FA21" w14:textId="77777777" w:rsidR="001822FE" w:rsidRPr="00116577" w:rsidRDefault="001822FE" w:rsidP="001822FE">
      <w:pPr>
        <w:rPr>
          <w:i/>
          <w:lang w:val="en-US"/>
        </w:rPr>
      </w:pPr>
      <w:r w:rsidRPr="00652DE3">
        <w:rPr>
          <w:b/>
          <w:i/>
          <w:lang w:val="en-US"/>
        </w:rPr>
        <w:t xml:space="preserve">Observation </w:t>
      </w:r>
      <w:r>
        <w:rPr>
          <w:b/>
          <w:i/>
          <w:lang w:val="en-US"/>
        </w:rPr>
        <w:t>2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Numerology-specific random access resources can be optimized for the devices and services they are expected to support.</w:t>
      </w:r>
    </w:p>
    <w:p w14:paraId="24AEBDE2" w14:textId="61962E03" w:rsidR="000D7053" w:rsidRDefault="00831A13" w:rsidP="000D7053">
      <w:pPr>
        <w:keepNext/>
        <w:jc w:val="center"/>
      </w:pPr>
      <w:r>
        <w:object w:dxaOrig="8520" w:dyaOrig="12870" w14:anchorId="2EFCD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250.9pt" o:ole="">
            <v:imagedata r:id="rId12" o:title=""/>
          </v:shape>
          <o:OLEObject Type="Embed" ProgID="Visio.Drawing.15" ShapeID="_x0000_i1025" DrawAspect="Content" ObjectID="_1555567457" r:id="rId13"/>
        </w:object>
      </w:r>
    </w:p>
    <w:p w14:paraId="5EB7552D" w14:textId="34400A5A" w:rsidR="000D7053" w:rsidRDefault="000D7053" w:rsidP="000D7053">
      <w:pPr>
        <w:pStyle w:val="Caption"/>
        <w:jc w:val="center"/>
      </w:pPr>
      <w:bookmarkStart w:id="1" w:name="_Ref4817514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02F7">
        <w:rPr>
          <w:noProof/>
        </w:rPr>
        <w:t>1</w:t>
      </w:r>
      <w:r>
        <w:fldChar w:fldCharType="end"/>
      </w:r>
      <w:bookmarkEnd w:id="1"/>
      <w:r>
        <w:t xml:space="preserve"> Numerology-Specific PRACH Resources</w:t>
      </w:r>
    </w:p>
    <w:p w14:paraId="75C4EF5E" w14:textId="08FC7867" w:rsidR="00903FB5" w:rsidRDefault="004B512E" w:rsidP="0053727C">
      <w:r>
        <w:lastRenderedPageBreak/>
        <w:t xml:space="preserve">During the </w:t>
      </w:r>
      <w:r w:rsidR="00075B12">
        <w:t>NR</w:t>
      </w:r>
      <w:r>
        <w:t xml:space="preserve"> Study Item</w:t>
      </w:r>
      <w:r w:rsidR="00075B12">
        <w:t xml:space="preserve">, </w:t>
      </w:r>
      <w:r>
        <w:t xml:space="preserve">RAN2 considered </w:t>
      </w:r>
      <w:r w:rsidR="00075B12">
        <w:t xml:space="preserve">a 2-step random access procedure in </w:t>
      </w:r>
      <w:r w:rsidR="00E078B4">
        <w:t>addition</w:t>
      </w:r>
      <w:r w:rsidR="00075B12">
        <w:t xml:space="preserve"> to the 4-step procedure</w:t>
      </w:r>
      <w:r>
        <w:t xml:space="preserve"> </w:t>
      </w:r>
      <w:r w:rsidR="00FA5CE0">
        <w:fldChar w:fldCharType="begin"/>
      </w:r>
      <w:r w:rsidR="00FA5CE0">
        <w:instrText xml:space="preserve"> REF _Ref481766564 \r \h </w:instrText>
      </w:r>
      <w:r w:rsidR="00FA5CE0">
        <w:fldChar w:fldCharType="separate"/>
      </w:r>
      <w:r w:rsidR="00FA5CE0">
        <w:t>[1]</w:t>
      </w:r>
      <w:r w:rsidR="00FA5CE0">
        <w:fldChar w:fldCharType="end"/>
      </w:r>
      <w:r w:rsidR="00075B12">
        <w:t xml:space="preserve">.  </w:t>
      </w:r>
      <w:r w:rsidR="00B67CA8">
        <w:t xml:space="preserve">The 2-step random access procedure can be used to enable low latency/low overhead data transfer for small packets.  </w:t>
      </w:r>
      <w:r w:rsidR="00903FB5">
        <w:t xml:space="preserve">Further differentiation </w:t>
      </w:r>
      <w:r w:rsidR="00FF17DE">
        <w:t xml:space="preserve">between numerologies </w:t>
      </w:r>
      <w:r w:rsidR="00903FB5">
        <w:t xml:space="preserve">could be provided </w:t>
      </w:r>
      <w:r w:rsidR="00B67CA8">
        <w:t xml:space="preserve">by configuring </w:t>
      </w:r>
      <w:r w:rsidR="00FF17DE">
        <w:t xml:space="preserve">support for </w:t>
      </w:r>
      <w:r w:rsidR="00903FB5">
        <w:t xml:space="preserve">the 2-step random </w:t>
      </w:r>
      <w:r w:rsidR="00B67CA8">
        <w:t>for some numerologies</w:t>
      </w:r>
      <w:r w:rsidR="00903FB5">
        <w:t>.</w:t>
      </w:r>
    </w:p>
    <w:p w14:paraId="77ACABCB" w14:textId="66D7C464" w:rsidR="003B3143" w:rsidRPr="001D74B3" w:rsidRDefault="003B3143">
      <w:pPr>
        <w:rPr>
          <w:i/>
        </w:rPr>
      </w:pPr>
      <w:r w:rsidRPr="001D74B3">
        <w:rPr>
          <w:b/>
          <w:i/>
        </w:rPr>
        <w:t xml:space="preserve">Observation </w:t>
      </w:r>
      <w:r w:rsidR="0067510C">
        <w:rPr>
          <w:b/>
          <w:i/>
        </w:rPr>
        <w:t>3</w:t>
      </w:r>
      <w:r w:rsidRPr="001D74B3">
        <w:rPr>
          <w:b/>
          <w:i/>
        </w:rPr>
        <w:t>:</w:t>
      </w:r>
      <w:r w:rsidRPr="001D74B3">
        <w:rPr>
          <w:i/>
        </w:rPr>
        <w:t xml:space="preserve">  </w:t>
      </w:r>
      <w:r w:rsidR="00B67CA8" w:rsidRPr="00B67CA8">
        <w:rPr>
          <w:i/>
        </w:rPr>
        <w:t xml:space="preserve">Further differentiation between numerologies could be provided by configuring support for the 2-step random </w:t>
      </w:r>
      <w:r w:rsidR="00231070">
        <w:rPr>
          <w:i/>
        </w:rPr>
        <w:t xml:space="preserve">procedure </w:t>
      </w:r>
      <w:r w:rsidR="00B67CA8" w:rsidRPr="00B67CA8">
        <w:rPr>
          <w:i/>
        </w:rPr>
        <w:t>for some numerologies.</w:t>
      </w:r>
    </w:p>
    <w:p w14:paraId="74991B3A" w14:textId="0227F8D2" w:rsidR="003B3143" w:rsidRDefault="00365A0E">
      <w:r>
        <w:fldChar w:fldCharType="begin"/>
      </w:r>
      <w:r>
        <w:instrText xml:space="preserve"> REF _Ref481755398 \h </w:instrText>
      </w:r>
      <w:r>
        <w:fldChar w:fldCharType="separate"/>
      </w:r>
      <w:r w:rsidR="009202F7">
        <w:t xml:space="preserve">Figure </w:t>
      </w:r>
      <w:r w:rsidR="009202F7">
        <w:rPr>
          <w:noProof/>
        </w:rPr>
        <w:t>2</w:t>
      </w:r>
      <w:r>
        <w:fldChar w:fldCharType="end"/>
      </w:r>
      <w:r>
        <w:t xml:space="preserve"> is an illustration of a service differentiated random access procedure.  </w:t>
      </w:r>
      <w:r w:rsidRPr="00365A0E">
        <w:t>When performing random access, the UE selects the PRACH resource from the appropriate numerology based on the service that triggered the random access procedure.</w:t>
      </w:r>
      <w:r w:rsidR="00DC486F">
        <w:t xml:space="preserve">  </w:t>
      </w:r>
      <w:r w:rsidR="00C5244D">
        <w:t xml:space="preserve">In this </w:t>
      </w:r>
      <w:r w:rsidR="009202F7">
        <w:t>illustration,</w:t>
      </w:r>
      <w:r w:rsidR="00C5244D">
        <w:t xml:space="preserve"> the mMTC device selects resources from the mMTC numerology and then uses the 2-step random access procedure to send a short status message to the network.  The eMBB and UR/LL devices select resources from their corresponding numerologies and then use the 4-step random access procedure to establish a connection.  </w:t>
      </w:r>
      <w:r w:rsidR="00DC486F">
        <w:t>All steps of the random access procedure are performed using resources from the same numerology.</w:t>
      </w:r>
      <w:r w:rsidR="004172B1">
        <w:t xml:space="preserve">  The numerology-specific random access configurations can be configured independently and </w:t>
      </w:r>
      <w:r w:rsidR="00592704">
        <w:t xml:space="preserve">are </w:t>
      </w:r>
      <w:r w:rsidR="004172B1">
        <w:t>signalled to the UE as part of the System Information (SI).</w:t>
      </w:r>
    </w:p>
    <w:p w14:paraId="00654911" w14:textId="77777777" w:rsidR="00365A0E" w:rsidRDefault="00365A0E"/>
    <w:p w14:paraId="3A44345E" w14:textId="1BD4C4AE" w:rsidR="001D74B3" w:rsidRDefault="00C60A76">
      <w:r>
        <w:object w:dxaOrig="23071" w:dyaOrig="13455" w14:anchorId="19A94A55">
          <v:shape id="_x0000_i1026" type="#_x0000_t75" style="width:451.15pt;height:262.9pt" o:ole="">
            <v:imagedata r:id="rId14" o:title=""/>
          </v:shape>
          <o:OLEObject Type="Embed" ProgID="Visio.Drawing.15" ShapeID="_x0000_i1026" DrawAspect="Content" ObjectID="_1555567458" r:id="rId15"/>
        </w:object>
      </w:r>
    </w:p>
    <w:p w14:paraId="640E882F" w14:textId="3F6CDEC8" w:rsidR="003B3143" w:rsidRDefault="001D74B3" w:rsidP="001D74B3">
      <w:pPr>
        <w:pStyle w:val="Caption"/>
        <w:jc w:val="center"/>
      </w:pPr>
      <w:bookmarkStart w:id="2" w:name="_Ref4817553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02F7">
        <w:rPr>
          <w:noProof/>
        </w:rPr>
        <w:t>2</w:t>
      </w:r>
      <w:r>
        <w:fldChar w:fldCharType="end"/>
      </w:r>
      <w:bookmarkEnd w:id="2"/>
      <w:r>
        <w:t xml:space="preserve"> </w:t>
      </w:r>
      <w:r w:rsidRPr="001D74B3">
        <w:t>Servi</w:t>
      </w:r>
      <w:r w:rsidR="004039E2">
        <w:t>ce Differentiated Random Access</w:t>
      </w:r>
    </w:p>
    <w:p w14:paraId="195F68FC" w14:textId="7C4B55B9" w:rsidR="006F0282" w:rsidRDefault="006F0282" w:rsidP="006F0282"/>
    <w:p w14:paraId="0D1387D7" w14:textId="3659F914" w:rsidR="007528AF" w:rsidRDefault="007528AF" w:rsidP="006F0282">
      <w:pPr>
        <w:rPr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67510C">
        <w:rPr>
          <w:b/>
          <w:i/>
          <w:lang w:val="en-US"/>
        </w:rPr>
        <w:t>1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N</w:t>
      </w:r>
      <w:r w:rsidRPr="007528AF">
        <w:rPr>
          <w:i/>
          <w:lang w:val="en-US"/>
        </w:rPr>
        <w:t>umerology-specific random access resources</w:t>
      </w:r>
      <w:r>
        <w:rPr>
          <w:i/>
          <w:lang w:val="en-US"/>
        </w:rPr>
        <w:t xml:space="preserve"> should be supported in NR.</w:t>
      </w:r>
    </w:p>
    <w:p w14:paraId="77E67D8B" w14:textId="5D9C1F0A" w:rsidR="007528AF" w:rsidRDefault="007528AF" w:rsidP="007528AF">
      <w:pPr>
        <w:rPr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67510C">
        <w:rPr>
          <w:b/>
          <w:i/>
          <w:lang w:val="en-US"/>
        </w:rPr>
        <w:t>2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When performing random access, the UE selects the PRACH resource from the appropriate numerology based on the service that trigger</w:t>
      </w:r>
      <w:r w:rsidR="00365A0E">
        <w:rPr>
          <w:i/>
          <w:lang w:val="en-US"/>
        </w:rPr>
        <w:t>ed the random access procedure.</w:t>
      </w:r>
    </w:p>
    <w:p w14:paraId="495F9E32" w14:textId="46590DA0" w:rsidR="008E5E4C" w:rsidRDefault="008E5E4C" w:rsidP="007528AF">
      <w:pPr>
        <w:rPr>
          <w:i/>
          <w:lang w:val="en-US"/>
        </w:rPr>
      </w:pPr>
      <w:r w:rsidRPr="008E5E4C">
        <w:rPr>
          <w:b/>
          <w:i/>
          <w:lang w:val="en-US"/>
        </w:rPr>
        <w:t xml:space="preserve">Proposal 3:  </w:t>
      </w:r>
      <w:r w:rsidRPr="008E5E4C">
        <w:rPr>
          <w:i/>
          <w:lang w:val="en-US"/>
        </w:rPr>
        <w:t xml:space="preserve">The numerology-specific random access configurations can be configured independently and </w:t>
      </w:r>
      <w:r w:rsidR="009202F7" w:rsidRPr="008E5E4C">
        <w:rPr>
          <w:i/>
          <w:lang w:val="en-US"/>
        </w:rPr>
        <w:t>signaled</w:t>
      </w:r>
      <w:r w:rsidRPr="008E5E4C">
        <w:rPr>
          <w:i/>
          <w:lang w:val="en-US"/>
        </w:rPr>
        <w:t xml:space="preserve"> to the UE as part of the System Information (SI).</w:t>
      </w:r>
    </w:p>
    <w:p w14:paraId="6EB879B2" w14:textId="77777777" w:rsidR="00793C19" w:rsidRDefault="00793C19" w:rsidP="00793C19">
      <w:pPr>
        <w:pStyle w:val="Heading1"/>
      </w:pPr>
      <w:r>
        <w:t>Conclusion</w:t>
      </w:r>
    </w:p>
    <w:p w14:paraId="6B1D7141" w14:textId="51898427" w:rsidR="00A100EB" w:rsidRDefault="00617990" w:rsidP="00793C19">
      <w:r>
        <w:t xml:space="preserve">In this contribution, </w:t>
      </w:r>
      <w:r w:rsidR="00AB3BCB">
        <w:t xml:space="preserve">we discuss </w:t>
      </w:r>
      <w:r w:rsidR="0067510C">
        <w:t xml:space="preserve">the benefits of defining numerology-specific PRACH resources </w:t>
      </w:r>
      <w:r w:rsidR="00592EDF">
        <w:t xml:space="preserve">and make the following </w:t>
      </w:r>
      <w:r w:rsidR="00F3336A">
        <w:t xml:space="preserve">observations and </w:t>
      </w:r>
      <w:r w:rsidR="00592EDF">
        <w:t xml:space="preserve">proposals: </w:t>
      </w:r>
    </w:p>
    <w:p w14:paraId="389F0FEC" w14:textId="337C3EFC" w:rsidR="0067510C" w:rsidRDefault="0067510C" w:rsidP="0067510C">
      <w:pPr>
        <w:rPr>
          <w:i/>
        </w:rPr>
      </w:pPr>
      <w:r w:rsidRPr="00CE4A00">
        <w:rPr>
          <w:b/>
          <w:i/>
          <w:lang w:val="en-US"/>
        </w:rPr>
        <w:lastRenderedPageBreak/>
        <w:t>Observation</w:t>
      </w:r>
      <w:r>
        <w:rPr>
          <w:b/>
          <w:i/>
          <w:lang w:val="en-US"/>
        </w:rPr>
        <w:t xml:space="preserve"> 1:  </w:t>
      </w:r>
      <w:r w:rsidRPr="00CE4A00">
        <w:rPr>
          <w:i/>
        </w:rPr>
        <w:t xml:space="preserve">Defining numerology-specific </w:t>
      </w:r>
      <w:r>
        <w:rPr>
          <w:i/>
        </w:rPr>
        <w:t xml:space="preserve">PRACH </w:t>
      </w:r>
      <w:r w:rsidRPr="00CE4A00">
        <w:rPr>
          <w:i/>
        </w:rPr>
        <w:t>resources enables service differentiation when performing the random access procedure.</w:t>
      </w:r>
    </w:p>
    <w:p w14:paraId="49329C43" w14:textId="77777777" w:rsidR="0067510C" w:rsidRPr="00116577" w:rsidRDefault="0067510C" w:rsidP="0067510C">
      <w:pPr>
        <w:rPr>
          <w:i/>
          <w:lang w:val="en-US"/>
        </w:rPr>
      </w:pPr>
      <w:r w:rsidRPr="00652DE3">
        <w:rPr>
          <w:b/>
          <w:i/>
          <w:lang w:val="en-US"/>
        </w:rPr>
        <w:t xml:space="preserve">Observation </w:t>
      </w:r>
      <w:r>
        <w:rPr>
          <w:b/>
          <w:i/>
          <w:lang w:val="en-US"/>
        </w:rPr>
        <w:t>2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Numerology-specific random access resources can be optimized for the devices and services they are expected to support.</w:t>
      </w:r>
    </w:p>
    <w:p w14:paraId="35A193C7" w14:textId="03853A17" w:rsidR="0067510C" w:rsidRPr="001D74B3" w:rsidRDefault="0067510C" w:rsidP="0067510C">
      <w:pPr>
        <w:rPr>
          <w:i/>
        </w:rPr>
      </w:pPr>
      <w:r w:rsidRPr="001D74B3">
        <w:rPr>
          <w:b/>
          <w:i/>
        </w:rPr>
        <w:t xml:space="preserve">Observation </w:t>
      </w:r>
      <w:r>
        <w:rPr>
          <w:b/>
          <w:i/>
        </w:rPr>
        <w:t>3</w:t>
      </w:r>
      <w:r w:rsidRPr="001D74B3">
        <w:rPr>
          <w:b/>
          <w:i/>
        </w:rPr>
        <w:t>:</w:t>
      </w:r>
      <w:r w:rsidRPr="001D74B3">
        <w:rPr>
          <w:i/>
        </w:rPr>
        <w:t xml:space="preserve">  </w:t>
      </w:r>
      <w:r w:rsidR="00B67CA8" w:rsidRPr="00B67CA8">
        <w:rPr>
          <w:i/>
        </w:rPr>
        <w:t xml:space="preserve">Further differentiation between numerologies could be provided by configuring support for the 2-step random </w:t>
      </w:r>
      <w:r w:rsidR="00E45DCF">
        <w:rPr>
          <w:i/>
        </w:rPr>
        <w:t xml:space="preserve">procedure </w:t>
      </w:r>
      <w:r w:rsidR="00B67CA8" w:rsidRPr="00B67CA8">
        <w:rPr>
          <w:i/>
        </w:rPr>
        <w:t>for some numerologies.</w:t>
      </w:r>
    </w:p>
    <w:p w14:paraId="12AF002E" w14:textId="77777777" w:rsidR="0067510C" w:rsidRDefault="0067510C" w:rsidP="0067510C">
      <w:pPr>
        <w:rPr>
          <w:i/>
          <w:lang w:val="en-US"/>
        </w:rPr>
      </w:pPr>
      <w:r>
        <w:rPr>
          <w:b/>
          <w:i/>
          <w:lang w:val="en-US"/>
        </w:rPr>
        <w:t>Proposal 1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N</w:t>
      </w:r>
      <w:r w:rsidRPr="007528AF">
        <w:rPr>
          <w:i/>
          <w:lang w:val="en-US"/>
        </w:rPr>
        <w:t>umerology-specific random access resources</w:t>
      </w:r>
      <w:r>
        <w:rPr>
          <w:i/>
          <w:lang w:val="en-US"/>
        </w:rPr>
        <w:t xml:space="preserve"> should be supported in NR.</w:t>
      </w:r>
    </w:p>
    <w:p w14:paraId="5EA691BE" w14:textId="60DED5FE" w:rsidR="0067510C" w:rsidRDefault="0067510C" w:rsidP="0067510C">
      <w:pPr>
        <w:rPr>
          <w:i/>
          <w:lang w:val="en-US"/>
        </w:rPr>
      </w:pPr>
      <w:r>
        <w:rPr>
          <w:b/>
          <w:i/>
          <w:lang w:val="en-US"/>
        </w:rPr>
        <w:t>Proposal 2</w:t>
      </w:r>
      <w:r w:rsidRPr="00652DE3">
        <w:rPr>
          <w:b/>
          <w:i/>
          <w:lang w:val="en-US"/>
        </w:rPr>
        <w:t>:</w:t>
      </w:r>
      <w:r>
        <w:rPr>
          <w:i/>
          <w:lang w:val="en-US"/>
        </w:rPr>
        <w:t xml:space="preserve">  When performing random access, the UE selects the PRACH resource from the appropriate numerology based on the service that triggered the random access procedure.</w:t>
      </w:r>
    </w:p>
    <w:p w14:paraId="0C6ABC34" w14:textId="1B26BFE4" w:rsidR="008E5E4C" w:rsidRDefault="008E5E4C" w:rsidP="008E5E4C">
      <w:pPr>
        <w:rPr>
          <w:i/>
          <w:lang w:val="en-US"/>
        </w:rPr>
      </w:pPr>
      <w:r w:rsidRPr="008E5E4C">
        <w:rPr>
          <w:b/>
          <w:i/>
          <w:lang w:val="en-US"/>
        </w:rPr>
        <w:t xml:space="preserve">Proposal 3:  </w:t>
      </w:r>
      <w:r w:rsidRPr="008E5E4C">
        <w:rPr>
          <w:i/>
          <w:lang w:val="en-US"/>
        </w:rPr>
        <w:t xml:space="preserve">The numerology-specific random access configurations can be configured independently and </w:t>
      </w:r>
      <w:r w:rsidR="009202F7" w:rsidRPr="008E5E4C">
        <w:rPr>
          <w:i/>
          <w:lang w:val="en-US"/>
        </w:rPr>
        <w:t>signaled</w:t>
      </w:r>
      <w:r w:rsidRPr="008E5E4C">
        <w:rPr>
          <w:i/>
          <w:lang w:val="en-US"/>
        </w:rPr>
        <w:t xml:space="preserve"> to the UE as part of the System Information (SI).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78A91C4A" w14:textId="4D48E3B8" w:rsidR="002F27F7" w:rsidRPr="004B512E" w:rsidRDefault="004B512E" w:rsidP="00D13343">
      <w:pPr>
        <w:pStyle w:val="ListParagraph"/>
        <w:numPr>
          <w:ilvl w:val="0"/>
          <w:numId w:val="13"/>
        </w:numPr>
        <w:spacing w:after="0"/>
        <w:ind w:firstLineChars="0"/>
        <w:rPr>
          <w:sz w:val="20"/>
        </w:rPr>
      </w:pPr>
      <w:bookmarkStart w:id="3" w:name="_Ref481766564"/>
      <w:r w:rsidRPr="004B512E">
        <w:rPr>
          <w:rFonts w:ascii="Times New Roman" w:eastAsia="SimSun" w:hAnsi="Times New Roman"/>
          <w:sz w:val="20"/>
          <w:szCs w:val="20"/>
        </w:rPr>
        <w:t>3GPP TR 38.804, Study on New Radio Access Technology; Radio Interface Protocol Aspects (Release 14), V14.0.0</w:t>
      </w:r>
      <w:bookmarkEnd w:id="3"/>
    </w:p>
    <w:sectPr w:rsidR="002F27F7" w:rsidRPr="004B512E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BAF9A" w14:textId="77777777" w:rsidR="003A1EF8" w:rsidRPr="008C651D" w:rsidRDefault="003A1EF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2125F29" w14:textId="77777777" w:rsidR="003A1EF8" w:rsidRPr="008C651D" w:rsidRDefault="003A1EF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75149" w14:textId="77777777" w:rsidR="003A1EF8" w:rsidRPr="008C651D" w:rsidRDefault="003A1EF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0D2E2C66" w14:textId="77777777" w:rsidR="003A1EF8" w:rsidRPr="008C651D" w:rsidRDefault="003A1EF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955EB"/>
    <w:multiLevelType w:val="hybridMultilevel"/>
    <w:tmpl w:val="9C249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11"/>
  </w:num>
  <w:num w:numId="4">
    <w:abstractNumId w:val="23"/>
  </w:num>
  <w:num w:numId="5">
    <w:abstractNumId w:val="19"/>
  </w:num>
  <w:num w:numId="6">
    <w:abstractNumId w:val="7"/>
  </w:num>
  <w:num w:numId="7">
    <w:abstractNumId w:val="5"/>
  </w:num>
  <w:num w:numId="8">
    <w:abstractNumId w:val="8"/>
  </w:num>
  <w:num w:numId="9">
    <w:abstractNumId w:val="16"/>
  </w:num>
  <w:num w:numId="10">
    <w:abstractNumId w:val="18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24"/>
  </w:num>
  <w:num w:numId="18">
    <w:abstractNumId w:val="20"/>
  </w:num>
  <w:num w:numId="19">
    <w:abstractNumId w:val="31"/>
  </w:num>
  <w:num w:numId="20">
    <w:abstractNumId w:val="21"/>
  </w:num>
  <w:num w:numId="21">
    <w:abstractNumId w:val="28"/>
  </w:num>
  <w:num w:numId="22">
    <w:abstractNumId w:val="30"/>
  </w:num>
  <w:num w:numId="23">
    <w:abstractNumId w:val="33"/>
  </w:num>
  <w:num w:numId="24">
    <w:abstractNumId w:val="1"/>
  </w:num>
  <w:num w:numId="25">
    <w:abstractNumId w:val="10"/>
  </w:num>
  <w:num w:numId="26">
    <w:abstractNumId w:val="25"/>
  </w:num>
  <w:num w:numId="27">
    <w:abstractNumId w:val="26"/>
  </w:num>
  <w:num w:numId="28">
    <w:abstractNumId w:val="2"/>
  </w:num>
  <w:num w:numId="29">
    <w:abstractNumId w:val="6"/>
  </w:num>
  <w:num w:numId="30">
    <w:abstractNumId w:val="29"/>
  </w:num>
  <w:num w:numId="31">
    <w:abstractNumId w:val="14"/>
  </w:num>
  <w:num w:numId="32">
    <w:abstractNumId w:val="3"/>
  </w:num>
  <w:num w:numId="33">
    <w:abstractNumId w:val="12"/>
  </w:num>
  <w:num w:numId="3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2784"/>
    <w:rsid w:val="00012A2D"/>
    <w:rsid w:val="00012EF5"/>
    <w:rsid w:val="00013089"/>
    <w:rsid w:val="0001355A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6FC"/>
    <w:rsid w:val="00017FBF"/>
    <w:rsid w:val="00017FD6"/>
    <w:rsid w:val="0002052E"/>
    <w:rsid w:val="0002056D"/>
    <w:rsid w:val="00021267"/>
    <w:rsid w:val="0002222A"/>
    <w:rsid w:val="0002246E"/>
    <w:rsid w:val="00022AF7"/>
    <w:rsid w:val="00022B64"/>
    <w:rsid w:val="00023219"/>
    <w:rsid w:val="00023526"/>
    <w:rsid w:val="00025CA7"/>
    <w:rsid w:val="000272D7"/>
    <w:rsid w:val="0002766E"/>
    <w:rsid w:val="00027C4F"/>
    <w:rsid w:val="0003152E"/>
    <w:rsid w:val="00031B21"/>
    <w:rsid w:val="00031C89"/>
    <w:rsid w:val="000323D6"/>
    <w:rsid w:val="00032672"/>
    <w:rsid w:val="00032B80"/>
    <w:rsid w:val="00032E81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405B1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5BE"/>
    <w:rsid w:val="0004770F"/>
    <w:rsid w:val="00047913"/>
    <w:rsid w:val="00047BA8"/>
    <w:rsid w:val="00047E1F"/>
    <w:rsid w:val="0005065E"/>
    <w:rsid w:val="0005075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60AA"/>
    <w:rsid w:val="0005651C"/>
    <w:rsid w:val="000567FC"/>
    <w:rsid w:val="000568E2"/>
    <w:rsid w:val="00056C84"/>
    <w:rsid w:val="00056FBB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78D1"/>
    <w:rsid w:val="00067ED2"/>
    <w:rsid w:val="000701A8"/>
    <w:rsid w:val="000701D6"/>
    <w:rsid w:val="0007046B"/>
    <w:rsid w:val="00070856"/>
    <w:rsid w:val="00070DB7"/>
    <w:rsid w:val="00071541"/>
    <w:rsid w:val="00072601"/>
    <w:rsid w:val="00072787"/>
    <w:rsid w:val="000730DE"/>
    <w:rsid w:val="000731FA"/>
    <w:rsid w:val="00073552"/>
    <w:rsid w:val="00073748"/>
    <w:rsid w:val="00073939"/>
    <w:rsid w:val="00073C4C"/>
    <w:rsid w:val="00074639"/>
    <w:rsid w:val="000752A8"/>
    <w:rsid w:val="0007586D"/>
    <w:rsid w:val="00075B12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271"/>
    <w:rsid w:val="00084347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323"/>
    <w:rsid w:val="00090C99"/>
    <w:rsid w:val="0009151A"/>
    <w:rsid w:val="000916C7"/>
    <w:rsid w:val="00091EF7"/>
    <w:rsid w:val="00093016"/>
    <w:rsid w:val="00093082"/>
    <w:rsid w:val="0009367A"/>
    <w:rsid w:val="00093D3E"/>
    <w:rsid w:val="0009411F"/>
    <w:rsid w:val="00094568"/>
    <w:rsid w:val="00094696"/>
    <w:rsid w:val="0009696C"/>
    <w:rsid w:val="00096EA1"/>
    <w:rsid w:val="00097610"/>
    <w:rsid w:val="00097DFB"/>
    <w:rsid w:val="000A0BDD"/>
    <w:rsid w:val="000A208A"/>
    <w:rsid w:val="000A2A88"/>
    <w:rsid w:val="000A2AA9"/>
    <w:rsid w:val="000A2C2A"/>
    <w:rsid w:val="000A3565"/>
    <w:rsid w:val="000A46EB"/>
    <w:rsid w:val="000A5C37"/>
    <w:rsid w:val="000A5E88"/>
    <w:rsid w:val="000A6686"/>
    <w:rsid w:val="000A6D57"/>
    <w:rsid w:val="000A7499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C017C"/>
    <w:rsid w:val="000C0575"/>
    <w:rsid w:val="000C0BBF"/>
    <w:rsid w:val="000C0E97"/>
    <w:rsid w:val="000C0FF7"/>
    <w:rsid w:val="000C1056"/>
    <w:rsid w:val="000C1159"/>
    <w:rsid w:val="000C1577"/>
    <w:rsid w:val="000C1BAE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11B2"/>
    <w:rsid w:val="000D1716"/>
    <w:rsid w:val="000D2153"/>
    <w:rsid w:val="000D24F1"/>
    <w:rsid w:val="000D2579"/>
    <w:rsid w:val="000D2EC5"/>
    <w:rsid w:val="000D3179"/>
    <w:rsid w:val="000D3445"/>
    <w:rsid w:val="000D47BA"/>
    <w:rsid w:val="000D47BC"/>
    <w:rsid w:val="000D4CFD"/>
    <w:rsid w:val="000D4E56"/>
    <w:rsid w:val="000D54BC"/>
    <w:rsid w:val="000D7053"/>
    <w:rsid w:val="000E0868"/>
    <w:rsid w:val="000E0B36"/>
    <w:rsid w:val="000E10FB"/>
    <w:rsid w:val="000E1944"/>
    <w:rsid w:val="000E1B09"/>
    <w:rsid w:val="000E1DF5"/>
    <w:rsid w:val="000E1E05"/>
    <w:rsid w:val="000E2130"/>
    <w:rsid w:val="000E2341"/>
    <w:rsid w:val="000E2415"/>
    <w:rsid w:val="000E41D1"/>
    <w:rsid w:val="000E45E9"/>
    <w:rsid w:val="000E4AF7"/>
    <w:rsid w:val="000E4DC7"/>
    <w:rsid w:val="000E732C"/>
    <w:rsid w:val="000F0268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A70"/>
    <w:rsid w:val="001052D7"/>
    <w:rsid w:val="001054A5"/>
    <w:rsid w:val="00105D33"/>
    <w:rsid w:val="0010600F"/>
    <w:rsid w:val="00106269"/>
    <w:rsid w:val="001063B3"/>
    <w:rsid w:val="001067F7"/>
    <w:rsid w:val="001069A7"/>
    <w:rsid w:val="00106C02"/>
    <w:rsid w:val="00107351"/>
    <w:rsid w:val="001100D5"/>
    <w:rsid w:val="0011012F"/>
    <w:rsid w:val="00110D11"/>
    <w:rsid w:val="001116E2"/>
    <w:rsid w:val="0011182F"/>
    <w:rsid w:val="00112234"/>
    <w:rsid w:val="0011228E"/>
    <w:rsid w:val="00112F08"/>
    <w:rsid w:val="00113A6E"/>
    <w:rsid w:val="00113FC9"/>
    <w:rsid w:val="001142C6"/>
    <w:rsid w:val="00114329"/>
    <w:rsid w:val="0011537D"/>
    <w:rsid w:val="00116577"/>
    <w:rsid w:val="00116FEA"/>
    <w:rsid w:val="0011710B"/>
    <w:rsid w:val="00117410"/>
    <w:rsid w:val="001202D0"/>
    <w:rsid w:val="00120A0D"/>
    <w:rsid w:val="00120DDE"/>
    <w:rsid w:val="00121974"/>
    <w:rsid w:val="00121E56"/>
    <w:rsid w:val="00121EFB"/>
    <w:rsid w:val="0012243F"/>
    <w:rsid w:val="00122B28"/>
    <w:rsid w:val="00122D31"/>
    <w:rsid w:val="00122E22"/>
    <w:rsid w:val="00123C38"/>
    <w:rsid w:val="00124DA9"/>
    <w:rsid w:val="00125791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A37"/>
    <w:rsid w:val="00135D3C"/>
    <w:rsid w:val="0013681B"/>
    <w:rsid w:val="00137354"/>
    <w:rsid w:val="00137AB3"/>
    <w:rsid w:val="00142E09"/>
    <w:rsid w:val="0014324D"/>
    <w:rsid w:val="0014372F"/>
    <w:rsid w:val="00143C09"/>
    <w:rsid w:val="0014484C"/>
    <w:rsid w:val="00144D6E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CCC"/>
    <w:rsid w:val="00151F81"/>
    <w:rsid w:val="0015282C"/>
    <w:rsid w:val="001535AB"/>
    <w:rsid w:val="00153A4A"/>
    <w:rsid w:val="00153CFA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4AA"/>
    <w:rsid w:val="001626AB"/>
    <w:rsid w:val="001627B0"/>
    <w:rsid w:val="00163452"/>
    <w:rsid w:val="00163D54"/>
    <w:rsid w:val="00164316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3025"/>
    <w:rsid w:val="001731CE"/>
    <w:rsid w:val="00174284"/>
    <w:rsid w:val="00175CCD"/>
    <w:rsid w:val="00176B1B"/>
    <w:rsid w:val="001771AA"/>
    <w:rsid w:val="00177D24"/>
    <w:rsid w:val="0018054F"/>
    <w:rsid w:val="00180678"/>
    <w:rsid w:val="00180B0B"/>
    <w:rsid w:val="00180F8A"/>
    <w:rsid w:val="001822FE"/>
    <w:rsid w:val="001825EA"/>
    <w:rsid w:val="001832CD"/>
    <w:rsid w:val="00183341"/>
    <w:rsid w:val="00184DE9"/>
    <w:rsid w:val="001851EF"/>
    <w:rsid w:val="00185AE6"/>
    <w:rsid w:val="00185B56"/>
    <w:rsid w:val="00186560"/>
    <w:rsid w:val="0018716E"/>
    <w:rsid w:val="0018743E"/>
    <w:rsid w:val="00187A3F"/>
    <w:rsid w:val="001915E4"/>
    <w:rsid w:val="00194AF6"/>
    <w:rsid w:val="00194F72"/>
    <w:rsid w:val="001952C2"/>
    <w:rsid w:val="0019582C"/>
    <w:rsid w:val="00195A48"/>
    <w:rsid w:val="00196A12"/>
    <w:rsid w:val="00196CCD"/>
    <w:rsid w:val="001977B2"/>
    <w:rsid w:val="001978C9"/>
    <w:rsid w:val="00197A05"/>
    <w:rsid w:val="00197D5C"/>
    <w:rsid w:val="001A0BAE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1213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E7D"/>
    <w:rsid w:val="001B4F2F"/>
    <w:rsid w:val="001B5478"/>
    <w:rsid w:val="001B5AB1"/>
    <w:rsid w:val="001B666F"/>
    <w:rsid w:val="001B7FBA"/>
    <w:rsid w:val="001C05B3"/>
    <w:rsid w:val="001C0CE7"/>
    <w:rsid w:val="001C10AA"/>
    <w:rsid w:val="001C1554"/>
    <w:rsid w:val="001C28FA"/>
    <w:rsid w:val="001C4DA1"/>
    <w:rsid w:val="001C521C"/>
    <w:rsid w:val="001C5431"/>
    <w:rsid w:val="001C642A"/>
    <w:rsid w:val="001C6614"/>
    <w:rsid w:val="001C6630"/>
    <w:rsid w:val="001C6B55"/>
    <w:rsid w:val="001C6E13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6982"/>
    <w:rsid w:val="001D7031"/>
    <w:rsid w:val="001D74B3"/>
    <w:rsid w:val="001E0ABD"/>
    <w:rsid w:val="001E0D91"/>
    <w:rsid w:val="001E1529"/>
    <w:rsid w:val="001E1BE3"/>
    <w:rsid w:val="001E1E66"/>
    <w:rsid w:val="001E22C9"/>
    <w:rsid w:val="001E31BF"/>
    <w:rsid w:val="001E35F8"/>
    <w:rsid w:val="001E45E8"/>
    <w:rsid w:val="001E523D"/>
    <w:rsid w:val="001E53BF"/>
    <w:rsid w:val="001E6385"/>
    <w:rsid w:val="001E6688"/>
    <w:rsid w:val="001E6C44"/>
    <w:rsid w:val="001E7B24"/>
    <w:rsid w:val="001F1628"/>
    <w:rsid w:val="001F1868"/>
    <w:rsid w:val="001F2031"/>
    <w:rsid w:val="001F272B"/>
    <w:rsid w:val="001F2D2D"/>
    <w:rsid w:val="001F2E3F"/>
    <w:rsid w:val="001F2ED1"/>
    <w:rsid w:val="001F3188"/>
    <w:rsid w:val="001F3191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ABF"/>
    <w:rsid w:val="00202E5F"/>
    <w:rsid w:val="0020421B"/>
    <w:rsid w:val="00204C9A"/>
    <w:rsid w:val="00204FC1"/>
    <w:rsid w:val="00205C7D"/>
    <w:rsid w:val="00205DE9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FA3"/>
    <w:rsid w:val="00216473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1070"/>
    <w:rsid w:val="00232024"/>
    <w:rsid w:val="00232EDB"/>
    <w:rsid w:val="002340C5"/>
    <w:rsid w:val="002352C0"/>
    <w:rsid w:val="002353FB"/>
    <w:rsid w:val="002361CC"/>
    <w:rsid w:val="00237975"/>
    <w:rsid w:val="00237FD6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1629"/>
    <w:rsid w:val="00251E8A"/>
    <w:rsid w:val="0025227A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6066F"/>
    <w:rsid w:val="002609C3"/>
    <w:rsid w:val="00260B91"/>
    <w:rsid w:val="00260E27"/>
    <w:rsid w:val="00261187"/>
    <w:rsid w:val="002614AE"/>
    <w:rsid w:val="00261EAA"/>
    <w:rsid w:val="00262697"/>
    <w:rsid w:val="00263BDB"/>
    <w:rsid w:val="00263D09"/>
    <w:rsid w:val="00265788"/>
    <w:rsid w:val="00265A93"/>
    <w:rsid w:val="00265D4A"/>
    <w:rsid w:val="0026652D"/>
    <w:rsid w:val="00266DA8"/>
    <w:rsid w:val="00267303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7D2"/>
    <w:rsid w:val="00272FBE"/>
    <w:rsid w:val="00275238"/>
    <w:rsid w:val="00275B45"/>
    <w:rsid w:val="00275CF8"/>
    <w:rsid w:val="00275D35"/>
    <w:rsid w:val="00275EEC"/>
    <w:rsid w:val="002764CE"/>
    <w:rsid w:val="002804F8"/>
    <w:rsid w:val="00280BC3"/>
    <w:rsid w:val="002812CA"/>
    <w:rsid w:val="00281AAD"/>
    <w:rsid w:val="00281BA3"/>
    <w:rsid w:val="00282926"/>
    <w:rsid w:val="00282B1C"/>
    <w:rsid w:val="00282EDD"/>
    <w:rsid w:val="002838BB"/>
    <w:rsid w:val="00283B43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8E4"/>
    <w:rsid w:val="0029059B"/>
    <w:rsid w:val="00290B28"/>
    <w:rsid w:val="00291138"/>
    <w:rsid w:val="00292048"/>
    <w:rsid w:val="0029285D"/>
    <w:rsid w:val="00292D02"/>
    <w:rsid w:val="002939F6"/>
    <w:rsid w:val="002941D4"/>
    <w:rsid w:val="0029488D"/>
    <w:rsid w:val="00294990"/>
    <w:rsid w:val="00294B66"/>
    <w:rsid w:val="00295631"/>
    <w:rsid w:val="0029588E"/>
    <w:rsid w:val="00296669"/>
    <w:rsid w:val="002978E0"/>
    <w:rsid w:val="002979B7"/>
    <w:rsid w:val="002A0F81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1721"/>
    <w:rsid w:val="002B2D5D"/>
    <w:rsid w:val="002B34AF"/>
    <w:rsid w:val="002B3677"/>
    <w:rsid w:val="002B3CC9"/>
    <w:rsid w:val="002B452C"/>
    <w:rsid w:val="002B49F7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5CAF"/>
    <w:rsid w:val="002C6442"/>
    <w:rsid w:val="002C6C25"/>
    <w:rsid w:val="002D0AD9"/>
    <w:rsid w:val="002D0F8F"/>
    <w:rsid w:val="002D166F"/>
    <w:rsid w:val="002D1690"/>
    <w:rsid w:val="002D1AA7"/>
    <w:rsid w:val="002D1C3A"/>
    <w:rsid w:val="002D36FF"/>
    <w:rsid w:val="002D3EF9"/>
    <w:rsid w:val="002D40EE"/>
    <w:rsid w:val="002D51B5"/>
    <w:rsid w:val="002D5654"/>
    <w:rsid w:val="002D5A56"/>
    <w:rsid w:val="002D64AF"/>
    <w:rsid w:val="002D657E"/>
    <w:rsid w:val="002D6DDA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EF8"/>
    <w:rsid w:val="002E6FB4"/>
    <w:rsid w:val="002E78A0"/>
    <w:rsid w:val="002E7F61"/>
    <w:rsid w:val="002F0441"/>
    <w:rsid w:val="002F0477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935"/>
    <w:rsid w:val="002F6D4C"/>
    <w:rsid w:val="002F7ECC"/>
    <w:rsid w:val="0030002F"/>
    <w:rsid w:val="003000D0"/>
    <w:rsid w:val="003019A5"/>
    <w:rsid w:val="003019D9"/>
    <w:rsid w:val="0030333D"/>
    <w:rsid w:val="00304291"/>
    <w:rsid w:val="00304BAF"/>
    <w:rsid w:val="00304CF9"/>
    <w:rsid w:val="00304FB4"/>
    <w:rsid w:val="003051EB"/>
    <w:rsid w:val="00305276"/>
    <w:rsid w:val="0030573B"/>
    <w:rsid w:val="003064F0"/>
    <w:rsid w:val="0030657B"/>
    <w:rsid w:val="00306B1C"/>
    <w:rsid w:val="00307050"/>
    <w:rsid w:val="003071A0"/>
    <w:rsid w:val="00307233"/>
    <w:rsid w:val="00307623"/>
    <w:rsid w:val="003076DC"/>
    <w:rsid w:val="00307762"/>
    <w:rsid w:val="00310571"/>
    <w:rsid w:val="00310DEF"/>
    <w:rsid w:val="00310E18"/>
    <w:rsid w:val="00310E8E"/>
    <w:rsid w:val="003117D3"/>
    <w:rsid w:val="00311A15"/>
    <w:rsid w:val="00311B8E"/>
    <w:rsid w:val="0031229F"/>
    <w:rsid w:val="0031305D"/>
    <w:rsid w:val="00314BDE"/>
    <w:rsid w:val="00314C38"/>
    <w:rsid w:val="00315A4E"/>
    <w:rsid w:val="00315ECA"/>
    <w:rsid w:val="003162AB"/>
    <w:rsid w:val="0031661A"/>
    <w:rsid w:val="00316C83"/>
    <w:rsid w:val="00316DCA"/>
    <w:rsid w:val="003176A9"/>
    <w:rsid w:val="0031786C"/>
    <w:rsid w:val="003212E2"/>
    <w:rsid w:val="003219D4"/>
    <w:rsid w:val="003221C7"/>
    <w:rsid w:val="0032491D"/>
    <w:rsid w:val="003252A9"/>
    <w:rsid w:val="00325BBE"/>
    <w:rsid w:val="00327BE1"/>
    <w:rsid w:val="00327D1D"/>
    <w:rsid w:val="00330848"/>
    <w:rsid w:val="00330C63"/>
    <w:rsid w:val="0033102D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78BE"/>
    <w:rsid w:val="00347A3F"/>
    <w:rsid w:val="00350454"/>
    <w:rsid w:val="0035052F"/>
    <w:rsid w:val="0035183A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6010A"/>
    <w:rsid w:val="00360844"/>
    <w:rsid w:val="0036104E"/>
    <w:rsid w:val="00361607"/>
    <w:rsid w:val="003617AD"/>
    <w:rsid w:val="00361A62"/>
    <w:rsid w:val="00361CCC"/>
    <w:rsid w:val="003624DF"/>
    <w:rsid w:val="00362562"/>
    <w:rsid w:val="00363119"/>
    <w:rsid w:val="00363E0E"/>
    <w:rsid w:val="00364195"/>
    <w:rsid w:val="0036528C"/>
    <w:rsid w:val="00365A0E"/>
    <w:rsid w:val="00366BAB"/>
    <w:rsid w:val="00367645"/>
    <w:rsid w:val="00367745"/>
    <w:rsid w:val="003678B0"/>
    <w:rsid w:val="00367EE1"/>
    <w:rsid w:val="00370D00"/>
    <w:rsid w:val="00370D57"/>
    <w:rsid w:val="00372660"/>
    <w:rsid w:val="00372BFB"/>
    <w:rsid w:val="00372FD8"/>
    <w:rsid w:val="00373ED5"/>
    <w:rsid w:val="00373FE6"/>
    <w:rsid w:val="00374303"/>
    <w:rsid w:val="0037448C"/>
    <w:rsid w:val="003750FD"/>
    <w:rsid w:val="00375A8B"/>
    <w:rsid w:val="00375DDB"/>
    <w:rsid w:val="0037618D"/>
    <w:rsid w:val="003767BE"/>
    <w:rsid w:val="003771EC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90C09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1"/>
    <w:rsid w:val="00395462"/>
    <w:rsid w:val="003954DB"/>
    <w:rsid w:val="003967CB"/>
    <w:rsid w:val="0039709F"/>
    <w:rsid w:val="0039761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EF8"/>
    <w:rsid w:val="003A2018"/>
    <w:rsid w:val="003A25F9"/>
    <w:rsid w:val="003A2968"/>
    <w:rsid w:val="003A2B1B"/>
    <w:rsid w:val="003A4268"/>
    <w:rsid w:val="003A4404"/>
    <w:rsid w:val="003A70F0"/>
    <w:rsid w:val="003B0A84"/>
    <w:rsid w:val="003B2376"/>
    <w:rsid w:val="003B266A"/>
    <w:rsid w:val="003B3143"/>
    <w:rsid w:val="003B3ACB"/>
    <w:rsid w:val="003B4396"/>
    <w:rsid w:val="003B45DB"/>
    <w:rsid w:val="003B4620"/>
    <w:rsid w:val="003B5E2A"/>
    <w:rsid w:val="003B66EF"/>
    <w:rsid w:val="003B73E0"/>
    <w:rsid w:val="003B790B"/>
    <w:rsid w:val="003B795C"/>
    <w:rsid w:val="003C0FC6"/>
    <w:rsid w:val="003C13AC"/>
    <w:rsid w:val="003C1838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7C8"/>
    <w:rsid w:val="003C7D1A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24"/>
    <w:rsid w:val="003F0F27"/>
    <w:rsid w:val="003F13A7"/>
    <w:rsid w:val="003F18E5"/>
    <w:rsid w:val="003F19B7"/>
    <w:rsid w:val="003F45F8"/>
    <w:rsid w:val="003F4A9F"/>
    <w:rsid w:val="003F4E5B"/>
    <w:rsid w:val="003F51BF"/>
    <w:rsid w:val="003F5A4B"/>
    <w:rsid w:val="003F5E7C"/>
    <w:rsid w:val="003F7F06"/>
    <w:rsid w:val="003F7F68"/>
    <w:rsid w:val="00401D98"/>
    <w:rsid w:val="00401E93"/>
    <w:rsid w:val="004034BC"/>
    <w:rsid w:val="004039E2"/>
    <w:rsid w:val="0040586F"/>
    <w:rsid w:val="00405CCB"/>
    <w:rsid w:val="004062AB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656"/>
    <w:rsid w:val="00411B5E"/>
    <w:rsid w:val="00411BBA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2B1"/>
    <w:rsid w:val="0041794B"/>
    <w:rsid w:val="00417B0C"/>
    <w:rsid w:val="00417F22"/>
    <w:rsid w:val="0042042B"/>
    <w:rsid w:val="004206E6"/>
    <w:rsid w:val="0042084A"/>
    <w:rsid w:val="00421F83"/>
    <w:rsid w:val="0042305D"/>
    <w:rsid w:val="00423096"/>
    <w:rsid w:val="004237DD"/>
    <w:rsid w:val="00423C7F"/>
    <w:rsid w:val="004244B4"/>
    <w:rsid w:val="00424DB7"/>
    <w:rsid w:val="004253A8"/>
    <w:rsid w:val="0042595F"/>
    <w:rsid w:val="00425EC2"/>
    <w:rsid w:val="0042627E"/>
    <w:rsid w:val="004271AD"/>
    <w:rsid w:val="004273C0"/>
    <w:rsid w:val="00430304"/>
    <w:rsid w:val="00430578"/>
    <w:rsid w:val="004306F6"/>
    <w:rsid w:val="00430B01"/>
    <w:rsid w:val="00431973"/>
    <w:rsid w:val="00431A2C"/>
    <w:rsid w:val="00431D28"/>
    <w:rsid w:val="0043208C"/>
    <w:rsid w:val="004321E3"/>
    <w:rsid w:val="004324E2"/>
    <w:rsid w:val="0043276A"/>
    <w:rsid w:val="004329DD"/>
    <w:rsid w:val="00433390"/>
    <w:rsid w:val="0043498A"/>
    <w:rsid w:val="00434A0D"/>
    <w:rsid w:val="00434A5D"/>
    <w:rsid w:val="00434AA5"/>
    <w:rsid w:val="00434DF5"/>
    <w:rsid w:val="00435247"/>
    <w:rsid w:val="004359DC"/>
    <w:rsid w:val="00435C86"/>
    <w:rsid w:val="00435E11"/>
    <w:rsid w:val="00436B82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F7E"/>
    <w:rsid w:val="00451A21"/>
    <w:rsid w:val="00451A5C"/>
    <w:rsid w:val="004538C4"/>
    <w:rsid w:val="00453C4F"/>
    <w:rsid w:val="00453EFC"/>
    <w:rsid w:val="004553EE"/>
    <w:rsid w:val="00455A79"/>
    <w:rsid w:val="00455C4B"/>
    <w:rsid w:val="00455F58"/>
    <w:rsid w:val="00456AB3"/>
    <w:rsid w:val="00456DB3"/>
    <w:rsid w:val="00460208"/>
    <w:rsid w:val="0046047B"/>
    <w:rsid w:val="00460533"/>
    <w:rsid w:val="004609EE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A0B"/>
    <w:rsid w:val="00464CDD"/>
    <w:rsid w:val="00464EF2"/>
    <w:rsid w:val="00465B3F"/>
    <w:rsid w:val="00465FB1"/>
    <w:rsid w:val="004663FE"/>
    <w:rsid w:val="00466477"/>
    <w:rsid w:val="00466628"/>
    <w:rsid w:val="0046684F"/>
    <w:rsid w:val="004700C7"/>
    <w:rsid w:val="00470C1F"/>
    <w:rsid w:val="0047166D"/>
    <w:rsid w:val="00471AD7"/>
    <w:rsid w:val="004731D7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306E"/>
    <w:rsid w:val="0048353F"/>
    <w:rsid w:val="00483BC1"/>
    <w:rsid w:val="00483CEB"/>
    <w:rsid w:val="00483F93"/>
    <w:rsid w:val="004854E8"/>
    <w:rsid w:val="004855DA"/>
    <w:rsid w:val="00486141"/>
    <w:rsid w:val="00487469"/>
    <w:rsid w:val="0048764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7526"/>
    <w:rsid w:val="00497EC3"/>
    <w:rsid w:val="00497FD6"/>
    <w:rsid w:val="004A07E3"/>
    <w:rsid w:val="004A1823"/>
    <w:rsid w:val="004A23BA"/>
    <w:rsid w:val="004A2536"/>
    <w:rsid w:val="004A2BB2"/>
    <w:rsid w:val="004A3932"/>
    <w:rsid w:val="004A3A21"/>
    <w:rsid w:val="004A4693"/>
    <w:rsid w:val="004A5723"/>
    <w:rsid w:val="004A5763"/>
    <w:rsid w:val="004A5871"/>
    <w:rsid w:val="004A6653"/>
    <w:rsid w:val="004A6661"/>
    <w:rsid w:val="004A7DF2"/>
    <w:rsid w:val="004B011F"/>
    <w:rsid w:val="004B0638"/>
    <w:rsid w:val="004B0CA4"/>
    <w:rsid w:val="004B138B"/>
    <w:rsid w:val="004B15D8"/>
    <w:rsid w:val="004B1D2C"/>
    <w:rsid w:val="004B1E40"/>
    <w:rsid w:val="004B34B8"/>
    <w:rsid w:val="004B3716"/>
    <w:rsid w:val="004B4578"/>
    <w:rsid w:val="004B4788"/>
    <w:rsid w:val="004B4E4C"/>
    <w:rsid w:val="004B512E"/>
    <w:rsid w:val="004B5306"/>
    <w:rsid w:val="004B563A"/>
    <w:rsid w:val="004B563F"/>
    <w:rsid w:val="004B6390"/>
    <w:rsid w:val="004B644A"/>
    <w:rsid w:val="004B6AA2"/>
    <w:rsid w:val="004B73C0"/>
    <w:rsid w:val="004B7B85"/>
    <w:rsid w:val="004B7D1F"/>
    <w:rsid w:val="004B7DC0"/>
    <w:rsid w:val="004C06A2"/>
    <w:rsid w:val="004C0A8B"/>
    <w:rsid w:val="004C0B94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769"/>
    <w:rsid w:val="004D31C7"/>
    <w:rsid w:val="004D36A7"/>
    <w:rsid w:val="004D3C8C"/>
    <w:rsid w:val="004D3CDF"/>
    <w:rsid w:val="004D4DEB"/>
    <w:rsid w:val="004D520F"/>
    <w:rsid w:val="004D5932"/>
    <w:rsid w:val="004D6189"/>
    <w:rsid w:val="004D67A2"/>
    <w:rsid w:val="004D7353"/>
    <w:rsid w:val="004D78F6"/>
    <w:rsid w:val="004D7C8C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5498"/>
    <w:rsid w:val="004E59EC"/>
    <w:rsid w:val="004E5D2A"/>
    <w:rsid w:val="004E64CA"/>
    <w:rsid w:val="004E6522"/>
    <w:rsid w:val="004E7A57"/>
    <w:rsid w:val="004E7EBB"/>
    <w:rsid w:val="004F070A"/>
    <w:rsid w:val="004F0A1D"/>
    <w:rsid w:val="004F1417"/>
    <w:rsid w:val="004F188D"/>
    <w:rsid w:val="004F1980"/>
    <w:rsid w:val="004F2564"/>
    <w:rsid w:val="004F2967"/>
    <w:rsid w:val="004F2F7D"/>
    <w:rsid w:val="004F3710"/>
    <w:rsid w:val="004F42AB"/>
    <w:rsid w:val="004F5659"/>
    <w:rsid w:val="004F575A"/>
    <w:rsid w:val="004F686A"/>
    <w:rsid w:val="004F7A1D"/>
    <w:rsid w:val="004F7EEA"/>
    <w:rsid w:val="004F7F22"/>
    <w:rsid w:val="00500560"/>
    <w:rsid w:val="005013A4"/>
    <w:rsid w:val="00501A4A"/>
    <w:rsid w:val="00501BBD"/>
    <w:rsid w:val="00502A8F"/>
    <w:rsid w:val="005035A3"/>
    <w:rsid w:val="00504A44"/>
    <w:rsid w:val="00504CDB"/>
    <w:rsid w:val="00505919"/>
    <w:rsid w:val="00505FA8"/>
    <w:rsid w:val="00510948"/>
    <w:rsid w:val="00511E7E"/>
    <w:rsid w:val="00511E8F"/>
    <w:rsid w:val="00514E61"/>
    <w:rsid w:val="00515C97"/>
    <w:rsid w:val="00516088"/>
    <w:rsid w:val="00516382"/>
    <w:rsid w:val="00516995"/>
    <w:rsid w:val="00516B7F"/>
    <w:rsid w:val="00516E5D"/>
    <w:rsid w:val="00516FED"/>
    <w:rsid w:val="00517B26"/>
    <w:rsid w:val="00517B80"/>
    <w:rsid w:val="00517BEB"/>
    <w:rsid w:val="00517CCA"/>
    <w:rsid w:val="00517DF3"/>
    <w:rsid w:val="00517E1B"/>
    <w:rsid w:val="005205D2"/>
    <w:rsid w:val="005219D5"/>
    <w:rsid w:val="00522187"/>
    <w:rsid w:val="00522393"/>
    <w:rsid w:val="00522810"/>
    <w:rsid w:val="00522AE5"/>
    <w:rsid w:val="00523097"/>
    <w:rsid w:val="0052351C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6C3"/>
    <w:rsid w:val="0052794C"/>
    <w:rsid w:val="00527DF7"/>
    <w:rsid w:val="0053056B"/>
    <w:rsid w:val="005307C5"/>
    <w:rsid w:val="00531C07"/>
    <w:rsid w:val="00531D97"/>
    <w:rsid w:val="0053232D"/>
    <w:rsid w:val="00532358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3727C"/>
    <w:rsid w:val="00540D3D"/>
    <w:rsid w:val="0054175B"/>
    <w:rsid w:val="00541B96"/>
    <w:rsid w:val="00541D53"/>
    <w:rsid w:val="00542F89"/>
    <w:rsid w:val="005432F8"/>
    <w:rsid w:val="005434D5"/>
    <w:rsid w:val="00544745"/>
    <w:rsid w:val="005459A4"/>
    <w:rsid w:val="00546E0A"/>
    <w:rsid w:val="0054706A"/>
    <w:rsid w:val="0054746D"/>
    <w:rsid w:val="00547557"/>
    <w:rsid w:val="00547F8E"/>
    <w:rsid w:val="00552845"/>
    <w:rsid w:val="00553195"/>
    <w:rsid w:val="00553994"/>
    <w:rsid w:val="00554A68"/>
    <w:rsid w:val="00554B1A"/>
    <w:rsid w:val="00554DA5"/>
    <w:rsid w:val="005554F5"/>
    <w:rsid w:val="00555A15"/>
    <w:rsid w:val="005563E1"/>
    <w:rsid w:val="00556653"/>
    <w:rsid w:val="00556A48"/>
    <w:rsid w:val="00556B99"/>
    <w:rsid w:val="00556CEA"/>
    <w:rsid w:val="00556DBF"/>
    <w:rsid w:val="005573A7"/>
    <w:rsid w:val="005575C6"/>
    <w:rsid w:val="00560213"/>
    <w:rsid w:val="0056026B"/>
    <w:rsid w:val="00560318"/>
    <w:rsid w:val="00561186"/>
    <w:rsid w:val="00561194"/>
    <w:rsid w:val="00561F6A"/>
    <w:rsid w:val="005621F0"/>
    <w:rsid w:val="00562A51"/>
    <w:rsid w:val="00562DBE"/>
    <w:rsid w:val="005642BC"/>
    <w:rsid w:val="005650B7"/>
    <w:rsid w:val="00565310"/>
    <w:rsid w:val="00565380"/>
    <w:rsid w:val="00565C6D"/>
    <w:rsid w:val="00565D9B"/>
    <w:rsid w:val="005660BA"/>
    <w:rsid w:val="0056741D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54C8"/>
    <w:rsid w:val="00575C78"/>
    <w:rsid w:val="00576311"/>
    <w:rsid w:val="0057655A"/>
    <w:rsid w:val="005800B5"/>
    <w:rsid w:val="005806F6"/>
    <w:rsid w:val="00580C00"/>
    <w:rsid w:val="00581011"/>
    <w:rsid w:val="00581EE5"/>
    <w:rsid w:val="00582153"/>
    <w:rsid w:val="005821FE"/>
    <w:rsid w:val="00582556"/>
    <w:rsid w:val="005835E9"/>
    <w:rsid w:val="0058370F"/>
    <w:rsid w:val="00583FFD"/>
    <w:rsid w:val="005861AA"/>
    <w:rsid w:val="00586A97"/>
    <w:rsid w:val="00586B72"/>
    <w:rsid w:val="00586D5B"/>
    <w:rsid w:val="00590A01"/>
    <w:rsid w:val="00591FE6"/>
    <w:rsid w:val="00592704"/>
    <w:rsid w:val="005927EC"/>
    <w:rsid w:val="00592C14"/>
    <w:rsid w:val="00592EDF"/>
    <w:rsid w:val="005937E4"/>
    <w:rsid w:val="00593E4C"/>
    <w:rsid w:val="00593FC0"/>
    <w:rsid w:val="00594027"/>
    <w:rsid w:val="0059403E"/>
    <w:rsid w:val="005950D2"/>
    <w:rsid w:val="00595B39"/>
    <w:rsid w:val="00596DA0"/>
    <w:rsid w:val="00596DA2"/>
    <w:rsid w:val="005971B8"/>
    <w:rsid w:val="00597219"/>
    <w:rsid w:val="00597666"/>
    <w:rsid w:val="00597AD6"/>
    <w:rsid w:val="00597FEE"/>
    <w:rsid w:val="005A03EB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B0BC5"/>
    <w:rsid w:val="005B0F51"/>
    <w:rsid w:val="005B1906"/>
    <w:rsid w:val="005B1A95"/>
    <w:rsid w:val="005B1B29"/>
    <w:rsid w:val="005B1BC0"/>
    <w:rsid w:val="005B2293"/>
    <w:rsid w:val="005B25DF"/>
    <w:rsid w:val="005B2CC5"/>
    <w:rsid w:val="005B2D20"/>
    <w:rsid w:val="005B2F5A"/>
    <w:rsid w:val="005B3245"/>
    <w:rsid w:val="005B3EAF"/>
    <w:rsid w:val="005B572A"/>
    <w:rsid w:val="005B6009"/>
    <w:rsid w:val="005B6662"/>
    <w:rsid w:val="005B6740"/>
    <w:rsid w:val="005B6A5D"/>
    <w:rsid w:val="005B7A67"/>
    <w:rsid w:val="005B7EA8"/>
    <w:rsid w:val="005C07BE"/>
    <w:rsid w:val="005C08EF"/>
    <w:rsid w:val="005C1113"/>
    <w:rsid w:val="005C1901"/>
    <w:rsid w:val="005C1962"/>
    <w:rsid w:val="005C20EE"/>
    <w:rsid w:val="005C21B6"/>
    <w:rsid w:val="005C22C0"/>
    <w:rsid w:val="005C2FEF"/>
    <w:rsid w:val="005C3E82"/>
    <w:rsid w:val="005C4050"/>
    <w:rsid w:val="005C424F"/>
    <w:rsid w:val="005C47BA"/>
    <w:rsid w:val="005C4944"/>
    <w:rsid w:val="005C4D87"/>
    <w:rsid w:val="005C5CC2"/>
    <w:rsid w:val="005C66B9"/>
    <w:rsid w:val="005C67E1"/>
    <w:rsid w:val="005C6CE0"/>
    <w:rsid w:val="005C7405"/>
    <w:rsid w:val="005C760A"/>
    <w:rsid w:val="005C7978"/>
    <w:rsid w:val="005C7B91"/>
    <w:rsid w:val="005D0F22"/>
    <w:rsid w:val="005D0FDF"/>
    <w:rsid w:val="005D1DEE"/>
    <w:rsid w:val="005D1E2F"/>
    <w:rsid w:val="005D1EC3"/>
    <w:rsid w:val="005D1FB9"/>
    <w:rsid w:val="005D296A"/>
    <w:rsid w:val="005D3280"/>
    <w:rsid w:val="005D35E9"/>
    <w:rsid w:val="005D3A0E"/>
    <w:rsid w:val="005D5369"/>
    <w:rsid w:val="005D6428"/>
    <w:rsid w:val="005D6881"/>
    <w:rsid w:val="005D6944"/>
    <w:rsid w:val="005D6FAC"/>
    <w:rsid w:val="005D6FC0"/>
    <w:rsid w:val="005D7A5E"/>
    <w:rsid w:val="005E0511"/>
    <w:rsid w:val="005E0A76"/>
    <w:rsid w:val="005E0BBF"/>
    <w:rsid w:val="005E0D00"/>
    <w:rsid w:val="005E0FC4"/>
    <w:rsid w:val="005E17D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64B"/>
    <w:rsid w:val="005F065D"/>
    <w:rsid w:val="005F06F5"/>
    <w:rsid w:val="005F094B"/>
    <w:rsid w:val="005F1A89"/>
    <w:rsid w:val="005F3E20"/>
    <w:rsid w:val="005F406D"/>
    <w:rsid w:val="005F4675"/>
    <w:rsid w:val="005F4D63"/>
    <w:rsid w:val="005F5827"/>
    <w:rsid w:val="005F5D82"/>
    <w:rsid w:val="005F631A"/>
    <w:rsid w:val="005F645B"/>
    <w:rsid w:val="005F7054"/>
    <w:rsid w:val="005F747A"/>
    <w:rsid w:val="005F796B"/>
    <w:rsid w:val="005F798B"/>
    <w:rsid w:val="005F7D05"/>
    <w:rsid w:val="005F7D3A"/>
    <w:rsid w:val="00600CEF"/>
    <w:rsid w:val="00600F02"/>
    <w:rsid w:val="00601299"/>
    <w:rsid w:val="006016B2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97"/>
    <w:rsid w:val="00610159"/>
    <w:rsid w:val="00611192"/>
    <w:rsid w:val="00611317"/>
    <w:rsid w:val="006119B2"/>
    <w:rsid w:val="00611F3D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990"/>
    <w:rsid w:val="0062007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F42"/>
    <w:rsid w:val="006329FA"/>
    <w:rsid w:val="006332F6"/>
    <w:rsid w:val="00633DE2"/>
    <w:rsid w:val="00633E5D"/>
    <w:rsid w:val="006344F5"/>
    <w:rsid w:val="00634875"/>
    <w:rsid w:val="006349BD"/>
    <w:rsid w:val="00634CC0"/>
    <w:rsid w:val="00634EF3"/>
    <w:rsid w:val="0063590A"/>
    <w:rsid w:val="00635B49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555"/>
    <w:rsid w:val="0064681A"/>
    <w:rsid w:val="0064752F"/>
    <w:rsid w:val="00647584"/>
    <w:rsid w:val="006475BB"/>
    <w:rsid w:val="00647647"/>
    <w:rsid w:val="0064784C"/>
    <w:rsid w:val="00650037"/>
    <w:rsid w:val="00650289"/>
    <w:rsid w:val="006502EE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A38"/>
    <w:rsid w:val="00655167"/>
    <w:rsid w:val="00656380"/>
    <w:rsid w:val="00656888"/>
    <w:rsid w:val="00657551"/>
    <w:rsid w:val="00657C34"/>
    <w:rsid w:val="006601C3"/>
    <w:rsid w:val="00660676"/>
    <w:rsid w:val="006608EB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427A"/>
    <w:rsid w:val="0066442F"/>
    <w:rsid w:val="006644F7"/>
    <w:rsid w:val="006645E9"/>
    <w:rsid w:val="0066501E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32C0"/>
    <w:rsid w:val="006735AF"/>
    <w:rsid w:val="0067381D"/>
    <w:rsid w:val="00673A9F"/>
    <w:rsid w:val="00673D7B"/>
    <w:rsid w:val="00673DAB"/>
    <w:rsid w:val="0067510C"/>
    <w:rsid w:val="006753A9"/>
    <w:rsid w:val="00675656"/>
    <w:rsid w:val="00676C42"/>
    <w:rsid w:val="00676C71"/>
    <w:rsid w:val="00676FCA"/>
    <w:rsid w:val="00677682"/>
    <w:rsid w:val="00677C46"/>
    <w:rsid w:val="006800DA"/>
    <w:rsid w:val="0068016B"/>
    <w:rsid w:val="00680645"/>
    <w:rsid w:val="00682897"/>
    <w:rsid w:val="0068335A"/>
    <w:rsid w:val="0068362E"/>
    <w:rsid w:val="00683AD5"/>
    <w:rsid w:val="00686209"/>
    <w:rsid w:val="006862B1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817"/>
    <w:rsid w:val="0069144B"/>
    <w:rsid w:val="006915E4"/>
    <w:rsid w:val="00691604"/>
    <w:rsid w:val="00691961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82A"/>
    <w:rsid w:val="0069612D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9A"/>
    <w:rsid w:val="006B4389"/>
    <w:rsid w:val="006B4F7E"/>
    <w:rsid w:val="006B5098"/>
    <w:rsid w:val="006B5929"/>
    <w:rsid w:val="006B5C88"/>
    <w:rsid w:val="006B5D82"/>
    <w:rsid w:val="006B6030"/>
    <w:rsid w:val="006B60F4"/>
    <w:rsid w:val="006B69FD"/>
    <w:rsid w:val="006B6B35"/>
    <w:rsid w:val="006B7A78"/>
    <w:rsid w:val="006C07D3"/>
    <w:rsid w:val="006C0F92"/>
    <w:rsid w:val="006C26B9"/>
    <w:rsid w:val="006C28CF"/>
    <w:rsid w:val="006C2C4F"/>
    <w:rsid w:val="006C2E2F"/>
    <w:rsid w:val="006C4302"/>
    <w:rsid w:val="006C4E71"/>
    <w:rsid w:val="006C5846"/>
    <w:rsid w:val="006C6A9D"/>
    <w:rsid w:val="006D0992"/>
    <w:rsid w:val="006D1BFF"/>
    <w:rsid w:val="006D2FBA"/>
    <w:rsid w:val="006D369C"/>
    <w:rsid w:val="006D44D4"/>
    <w:rsid w:val="006D46A9"/>
    <w:rsid w:val="006D478A"/>
    <w:rsid w:val="006D48B9"/>
    <w:rsid w:val="006D6125"/>
    <w:rsid w:val="006D660F"/>
    <w:rsid w:val="006D6738"/>
    <w:rsid w:val="006D743D"/>
    <w:rsid w:val="006D7576"/>
    <w:rsid w:val="006E0151"/>
    <w:rsid w:val="006E0602"/>
    <w:rsid w:val="006E24EB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282"/>
    <w:rsid w:val="006F0A0E"/>
    <w:rsid w:val="006F0E0E"/>
    <w:rsid w:val="006F0E11"/>
    <w:rsid w:val="006F16B4"/>
    <w:rsid w:val="006F2A57"/>
    <w:rsid w:val="006F3638"/>
    <w:rsid w:val="006F3C19"/>
    <w:rsid w:val="006F643D"/>
    <w:rsid w:val="006F654C"/>
    <w:rsid w:val="006F6BB5"/>
    <w:rsid w:val="006F6CC3"/>
    <w:rsid w:val="006F6E51"/>
    <w:rsid w:val="006F734A"/>
    <w:rsid w:val="007025FD"/>
    <w:rsid w:val="00703080"/>
    <w:rsid w:val="007040BB"/>
    <w:rsid w:val="007045EF"/>
    <w:rsid w:val="00704B43"/>
    <w:rsid w:val="007053DF"/>
    <w:rsid w:val="00705E3C"/>
    <w:rsid w:val="0070641A"/>
    <w:rsid w:val="00706645"/>
    <w:rsid w:val="007067FC"/>
    <w:rsid w:val="00707378"/>
    <w:rsid w:val="00707D2E"/>
    <w:rsid w:val="0071076C"/>
    <w:rsid w:val="00710CA7"/>
    <w:rsid w:val="00711197"/>
    <w:rsid w:val="007116FF"/>
    <w:rsid w:val="007117A2"/>
    <w:rsid w:val="0071184E"/>
    <w:rsid w:val="00711FB6"/>
    <w:rsid w:val="007120A9"/>
    <w:rsid w:val="00712688"/>
    <w:rsid w:val="007137F4"/>
    <w:rsid w:val="0071480E"/>
    <w:rsid w:val="00714A8A"/>
    <w:rsid w:val="00715697"/>
    <w:rsid w:val="007159AE"/>
    <w:rsid w:val="00715D5C"/>
    <w:rsid w:val="00715DF0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DBC"/>
    <w:rsid w:val="0073454B"/>
    <w:rsid w:val="007349FC"/>
    <w:rsid w:val="007356B7"/>
    <w:rsid w:val="00736044"/>
    <w:rsid w:val="00736108"/>
    <w:rsid w:val="00736FF6"/>
    <w:rsid w:val="007374CC"/>
    <w:rsid w:val="00737830"/>
    <w:rsid w:val="00737B09"/>
    <w:rsid w:val="0074037F"/>
    <w:rsid w:val="0074122A"/>
    <w:rsid w:val="007416B8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A72"/>
    <w:rsid w:val="00750FE2"/>
    <w:rsid w:val="007518AD"/>
    <w:rsid w:val="00752073"/>
    <w:rsid w:val="007528AF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DB3"/>
    <w:rsid w:val="00760E98"/>
    <w:rsid w:val="00761283"/>
    <w:rsid w:val="00761789"/>
    <w:rsid w:val="00761FAD"/>
    <w:rsid w:val="007629D2"/>
    <w:rsid w:val="00762C38"/>
    <w:rsid w:val="00763500"/>
    <w:rsid w:val="00763871"/>
    <w:rsid w:val="00763C35"/>
    <w:rsid w:val="00763E13"/>
    <w:rsid w:val="0076467F"/>
    <w:rsid w:val="00764B42"/>
    <w:rsid w:val="007658BF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F55"/>
    <w:rsid w:val="007843D7"/>
    <w:rsid w:val="00784763"/>
    <w:rsid w:val="00784C97"/>
    <w:rsid w:val="00785204"/>
    <w:rsid w:val="007858DE"/>
    <w:rsid w:val="00786789"/>
    <w:rsid w:val="00786CBF"/>
    <w:rsid w:val="00787452"/>
    <w:rsid w:val="00790638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312"/>
    <w:rsid w:val="007A3896"/>
    <w:rsid w:val="007A3C7E"/>
    <w:rsid w:val="007A4D9C"/>
    <w:rsid w:val="007A5097"/>
    <w:rsid w:val="007A59B8"/>
    <w:rsid w:val="007A5C79"/>
    <w:rsid w:val="007A6A67"/>
    <w:rsid w:val="007A6BA6"/>
    <w:rsid w:val="007A7007"/>
    <w:rsid w:val="007A70B9"/>
    <w:rsid w:val="007A73C0"/>
    <w:rsid w:val="007A7483"/>
    <w:rsid w:val="007A77B0"/>
    <w:rsid w:val="007A7E8F"/>
    <w:rsid w:val="007B019F"/>
    <w:rsid w:val="007B0299"/>
    <w:rsid w:val="007B0659"/>
    <w:rsid w:val="007B1197"/>
    <w:rsid w:val="007B14D0"/>
    <w:rsid w:val="007B1A16"/>
    <w:rsid w:val="007B1D1C"/>
    <w:rsid w:val="007B1F8E"/>
    <w:rsid w:val="007B26EF"/>
    <w:rsid w:val="007B2C29"/>
    <w:rsid w:val="007B328F"/>
    <w:rsid w:val="007B5462"/>
    <w:rsid w:val="007B5543"/>
    <w:rsid w:val="007B61F4"/>
    <w:rsid w:val="007B63D3"/>
    <w:rsid w:val="007B6847"/>
    <w:rsid w:val="007B697C"/>
    <w:rsid w:val="007B6BF6"/>
    <w:rsid w:val="007B6C45"/>
    <w:rsid w:val="007B7EA6"/>
    <w:rsid w:val="007C02D2"/>
    <w:rsid w:val="007C1B0E"/>
    <w:rsid w:val="007C1EDD"/>
    <w:rsid w:val="007C3F2D"/>
    <w:rsid w:val="007C42CD"/>
    <w:rsid w:val="007C4F5D"/>
    <w:rsid w:val="007C6309"/>
    <w:rsid w:val="007C6D52"/>
    <w:rsid w:val="007C768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F48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3EE"/>
    <w:rsid w:val="007E1ED9"/>
    <w:rsid w:val="007E2228"/>
    <w:rsid w:val="007E3A40"/>
    <w:rsid w:val="007E4EF2"/>
    <w:rsid w:val="007E53C6"/>
    <w:rsid w:val="007E5D1B"/>
    <w:rsid w:val="007E6317"/>
    <w:rsid w:val="007E64DF"/>
    <w:rsid w:val="007E6D09"/>
    <w:rsid w:val="007E6E4D"/>
    <w:rsid w:val="007E7876"/>
    <w:rsid w:val="007F10E8"/>
    <w:rsid w:val="007F1896"/>
    <w:rsid w:val="007F1999"/>
    <w:rsid w:val="007F1E4D"/>
    <w:rsid w:val="007F2532"/>
    <w:rsid w:val="007F2FBC"/>
    <w:rsid w:val="007F31BF"/>
    <w:rsid w:val="007F3648"/>
    <w:rsid w:val="007F404F"/>
    <w:rsid w:val="007F4C3C"/>
    <w:rsid w:val="007F5812"/>
    <w:rsid w:val="007F58DF"/>
    <w:rsid w:val="007F66A0"/>
    <w:rsid w:val="0080044C"/>
    <w:rsid w:val="00801024"/>
    <w:rsid w:val="0080146A"/>
    <w:rsid w:val="00803D61"/>
    <w:rsid w:val="00804C29"/>
    <w:rsid w:val="008062D6"/>
    <w:rsid w:val="00806663"/>
    <w:rsid w:val="00806E93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B28"/>
    <w:rsid w:val="00815E13"/>
    <w:rsid w:val="008161F8"/>
    <w:rsid w:val="00816736"/>
    <w:rsid w:val="00816925"/>
    <w:rsid w:val="008171E2"/>
    <w:rsid w:val="00817694"/>
    <w:rsid w:val="00817889"/>
    <w:rsid w:val="0082013D"/>
    <w:rsid w:val="008203E3"/>
    <w:rsid w:val="008207B9"/>
    <w:rsid w:val="008208F5"/>
    <w:rsid w:val="0082177E"/>
    <w:rsid w:val="00822040"/>
    <w:rsid w:val="00822105"/>
    <w:rsid w:val="00823507"/>
    <w:rsid w:val="0082455F"/>
    <w:rsid w:val="00824707"/>
    <w:rsid w:val="00825221"/>
    <w:rsid w:val="00825479"/>
    <w:rsid w:val="008267E0"/>
    <w:rsid w:val="00827563"/>
    <w:rsid w:val="0082764A"/>
    <w:rsid w:val="00827786"/>
    <w:rsid w:val="00827B25"/>
    <w:rsid w:val="00827E8C"/>
    <w:rsid w:val="00830BAC"/>
    <w:rsid w:val="00830D89"/>
    <w:rsid w:val="0083117A"/>
    <w:rsid w:val="0083132F"/>
    <w:rsid w:val="00831366"/>
    <w:rsid w:val="00831A13"/>
    <w:rsid w:val="00831BF6"/>
    <w:rsid w:val="00832144"/>
    <w:rsid w:val="008322C7"/>
    <w:rsid w:val="008322FB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B5D"/>
    <w:rsid w:val="00841978"/>
    <w:rsid w:val="00841D6D"/>
    <w:rsid w:val="0084344A"/>
    <w:rsid w:val="008441BC"/>
    <w:rsid w:val="00845957"/>
    <w:rsid w:val="00845D46"/>
    <w:rsid w:val="00846E19"/>
    <w:rsid w:val="00846F40"/>
    <w:rsid w:val="008471EA"/>
    <w:rsid w:val="00850057"/>
    <w:rsid w:val="00850C5C"/>
    <w:rsid w:val="00850F17"/>
    <w:rsid w:val="008514CB"/>
    <w:rsid w:val="0085234C"/>
    <w:rsid w:val="00852C50"/>
    <w:rsid w:val="008534EA"/>
    <w:rsid w:val="00853F03"/>
    <w:rsid w:val="00854874"/>
    <w:rsid w:val="008551E7"/>
    <w:rsid w:val="00855266"/>
    <w:rsid w:val="00855EBE"/>
    <w:rsid w:val="00856D28"/>
    <w:rsid w:val="0085703F"/>
    <w:rsid w:val="0085777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9DB"/>
    <w:rsid w:val="00870276"/>
    <w:rsid w:val="008703E1"/>
    <w:rsid w:val="0087063D"/>
    <w:rsid w:val="00870E53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ED4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348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48CF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BC3"/>
    <w:rsid w:val="008A6C85"/>
    <w:rsid w:val="008A79B0"/>
    <w:rsid w:val="008A7FDF"/>
    <w:rsid w:val="008B0602"/>
    <w:rsid w:val="008B0814"/>
    <w:rsid w:val="008B0C50"/>
    <w:rsid w:val="008B12FF"/>
    <w:rsid w:val="008B215D"/>
    <w:rsid w:val="008B3836"/>
    <w:rsid w:val="008B42E1"/>
    <w:rsid w:val="008B4358"/>
    <w:rsid w:val="008B4980"/>
    <w:rsid w:val="008B5459"/>
    <w:rsid w:val="008B57E4"/>
    <w:rsid w:val="008B662B"/>
    <w:rsid w:val="008B6931"/>
    <w:rsid w:val="008B6DCD"/>
    <w:rsid w:val="008B7AE5"/>
    <w:rsid w:val="008C157D"/>
    <w:rsid w:val="008C1EBA"/>
    <w:rsid w:val="008C24D8"/>
    <w:rsid w:val="008C2B6E"/>
    <w:rsid w:val="008C6FC6"/>
    <w:rsid w:val="008C76DF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B90"/>
    <w:rsid w:val="008E0D6F"/>
    <w:rsid w:val="008E1B2C"/>
    <w:rsid w:val="008E1FE0"/>
    <w:rsid w:val="008E25C9"/>
    <w:rsid w:val="008E30A0"/>
    <w:rsid w:val="008E33C0"/>
    <w:rsid w:val="008E3F53"/>
    <w:rsid w:val="008E45E1"/>
    <w:rsid w:val="008E4DE1"/>
    <w:rsid w:val="008E5E4C"/>
    <w:rsid w:val="008E624A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2021"/>
    <w:rsid w:val="00902F98"/>
    <w:rsid w:val="00903BCF"/>
    <w:rsid w:val="00903FB5"/>
    <w:rsid w:val="009041FF"/>
    <w:rsid w:val="0090452B"/>
    <w:rsid w:val="0090454A"/>
    <w:rsid w:val="00904D73"/>
    <w:rsid w:val="00905476"/>
    <w:rsid w:val="00905580"/>
    <w:rsid w:val="00905C4E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351C"/>
    <w:rsid w:val="00913CFA"/>
    <w:rsid w:val="0091404A"/>
    <w:rsid w:val="00914513"/>
    <w:rsid w:val="009146C7"/>
    <w:rsid w:val="00914C5A"/>
    <w:rsid w:val="00914D4E"/>
    <w:rsid w:val="00915258"/>
    <w:rsid w:val="0091564D"/>
    <w:rsid w:val="0091663D"/>
    <w:rsid w:val="0091670C"/>
    <w:rsid w:val="00916812"/>
    <w:rsid w:val="009172A7"/>
    <w:rsid w:val="00917BFE"/>
    <w:rsid w:val="009202F7"/>
    <w:rsid w:val="009217AC"/>
    <w:rsid w:val="009220ED"/>
    <w:rsid w:val="0092244A"/>
    <w:rsid w:val="009228BB"/>
    <w:rsid w:val="009241D5"/>
    <w:rsid w:val="00924ABC"/>
    <w:rsid w:val="00924D2F"/>
    <w:rsid w:val="009252EC"/>
    <w:rsid w:val="0092530C"/>
    <w:rsid w:val="00925439"/>
    <w:rsid w:val="00925D50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BC"/>
    <w:rsid w:val="009368AE"/>
    <w:rsid w:val="00936E42"/>
    <w:rsid w:val="00937ACC"/>
    <w:rsid w:val="0094101C"/>
    <w:rsid w:val="00942197"/>
    <w:rsid w:val="00942824"/>
    <w:rsid w:val="00943126"/>
    <w:rsid w:val="00943A35"/>
    <w:rsid w:val="00943C8B"/>
    <w:rsid w:val="0094512C"/>
    <w:rsid w:val="0094526D"/>
    <w:rsid w:val="00945290"/>
    <w:rsid w:val="009453C1"/>
    <w:rsid w:val="00945487"/>
    <w:rsid w:val="00945724"/>
    <w:rsid w:val="00945767"/>
    <w:rsid w:val="00945BBE"/>
    <w:rsid w:val="00945BE5"/>
    <w:rsid w:val="00945DEE"/>
    <w:rsid w:val="0094604E"/>
    <w:rsid w:val="009460B8"/>
    <w:rsid w:val="00946164"/>
    <w:rsid w:val="009466EC"/>
    <w:rsid w:val="00946ECA"/>
    <w:rsid w:val="00947602"/>
    <w:rsid w:val="00947FDD"/>
    <w:rsid w:val="00952090"/>
    <w:rsid w:val="0095310F"/>
    <w:rsid w:val="009533C9"/>
    <w:rsid w:val="009535C0"/>
    <w:rsid w:val="00953914"/>
    <w:rsid w:val="00954DF5"/>
    <w:rsid w:val="00956706"/>
    <w:rsid w:val="00956F23"/>
    <w:rsid w:val="009576A0"/>
    <w:rsid w:val="00957A46"/>
    <w:rsid w:val="009601FE"/>
    <w:rsid w:val="009608A0"/>
    <w:rsid w:val="00962D70"/>
    <w:rsid w:val="00963901"/>
    <w:rsid w:val="00963C70"/>
    <w:rsid w:val="009643B4"/>
    <w:rsid w:val="00965550"/>
    <w:rsid w:val="00965CBD"/>
    <w:rsid w:val="00965D09"/>
    <w:rsid w:val="0096601C"/>
    <w:rsid w:val="009667B5"/>
    <w:rsid w:val="00966FFC"/>
    <w:rsid w:val="00967FCB"/>
    <w:rsid w:val="009702AB"/>
    <w:rsid w:val="00970743"/>
    <w:rsid w:val="00970B53"/>
    <w:rsid w:val="00970C77"/>
    <w:rsid w:val="00970C84"/>
    <w:rsid w:val="00970D3A"/>
    <w:rsid w:val="00970DE9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AF0"/>
    <w:rsid w:val="00977361"/>
    <w:rsid w:val="00977B25"/>
    <w:rsid w:val="00980239"/>
    <w:rsid w:val="0098276D"/>
    <w:rsid w:val="009829D1"/>
    <w:rsid w:val="00983DBB"/>
    <w:rsid w:val="009847BD"/>
    <w:rsid w:val="00984A6E"/>
    <w:rsid w:val="00984D7A"/>
    <w:rsid w:val="00984F62"/>
    <w:rsid w:val="00985566"/>
    <w:rsid w:val="00985C6C"/>
    <w:rsid w:val="0098642A"/>
    <w:rsid w:val="0098703A"/>
    <w:rsid w:val="0098718B"/>
    <w:rsid w:val="009876D5"/>
    <w:rsid w:val="00987EF9"/>
    <w:rsid w:val="009904B3"/>
    <w:rsid w:val="009907A3"/>
    <w:rsid w:val="009929B4"/>
    <w:rsid w:val="0099339A"/>
    <w:rsid w:val="00993ED5"/>
    <w:rsid w:val="0099440C"/>
    <w:rsid w:val="009954DF"/>
    <w:rsid w:val="00995BC2"/>
    <w:rsid w:val="0099681B"/>
    <w:rsid w:val="0099687F"/>
    <w:rsid w:val="00996C77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4226"/>
    <w:rsid w:val="009A42AC"/>
    <w:rsid w:val="009A5C0B"/>
    <w:rsid w:val="009A619C"/>
    <w:rsid w:val="009A7510"/>
    <w:rsid w:val="009B03BB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548A"/>
    <w:rsid w:val="009B5CCE"/>
    <w:rsid w:val="009B60AA"/>
    <w:rsid w:val="009B62B3"/>
    <w:rsid w:val="009B64A4"/>
    <w:rsid w:val="009C00F8"/>
    <w:rsid w:val="009C0345"/>
    <w:rsid w:val="009C1613"/>
    <w:rsid w:val="009C19CD"/>
    <w:rsid w:val="009C1B73"/>
    <w:rsid w:val="009C219F"/>
    <w:rsid w:val="009C25A1"/>
    <w:rsid w:val="009C26A2"/>
    <w:rsid w:val="009C2AFC"/>
    <w:rsid w:val="009C2CF3"/>
    <w:rsid w:val="009C36B9"/>
    <w:rsid w:val="009C3980"/>
    <w:rsid w:val="009C3D51"/>
    <w:rsid w:val="009C41E7"/>
    <w:rsid w:val="009C4FAE"/>
    <w:rsid w:val="009C5832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AF7"/>
    <w:rsid w:val="009D2C50"/>
    <w:rsid w:val="009D31A0"/>
    <w:rsid w:val="009D337D"/>
    <w:rsid w:val="009D34AD"/>
    <w:rsid w:val="009D3788"/>
    <w:rsid w:val="009D37CB"/>
    <w:rsid w:val="009D4B8F"/>
    <w:rsid w:val="009D50F3"/>
    <w:rsid w:val="009D5DBF"/>
    <w:rsid w:val="009D6C68"/>
    <w:rsid w:val="009D766E"/>
    <w:rsid w:val="009D7730"/>
    <w:rsid w:val="009D7AB3"/>
    <w:rsid w:val="009E17D5"/>
    <w:rsid w:val="009E1835"/>
    <w:rsid w:val="009E281D"/>
    <w:rsid w:val="009E2967"/>
    <w:rsid w:val="009E2B6F"/>
    <w:rsid w:val="009E3D72"/>
    <w:rsid w:val="009E3E5E"/>
    <w:rsid w:val="009E4255"/>
    <w:rsid w:val="009E439F"/>
    <w:rsid w:val="009E531F"/>
    <w:rsid w:val="009E5EE1"/>
    <w:rsid w:val="009E6029"/>
    <w:rsid w:val="009E60C6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A0013C"/>
    <w:rsid w:val="00A023DE"/>
    <w:rsid w:val="00A02E74"/>
    <w:rsid w:val="00A0352E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CFC"/>
    <w:rsid w:val="00A100EB"/>
    <w:rsid w:val="00A11A6A"/>
    <w:rsid w:val="00A11B09"/>
    <w:rsid w:val="00A11B5B"/>
    <w:rsid w:val="00A1211D"/>
    <w:rsid w:val="00A1232D"/>
    <w:rsid w:val="00A13335"/>
    <w:rsid w:val="00A140A2"/>
    <w:rsid w:val="00A141BA"/>
    <w:rsid w:val="00A14D52"/>
    <w:rsid w:val="00A14FF9"/>
    <w:rsid w:val="00A150E2"/>
    <w:rsid w:val="00A15830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7CA"/>
    <w:rsid w:val="00A2506B"/>
    <w:rsid w:val="00A25397"/>
    <w:rsid w:val="00A256A0"/>
    <w:rsid w:val="00A26CA0"/>
    <w:rsid w:val="00A271B4"/>
    <w:rsid w:val="00A27C10"/>
    <w:rsid w:val="00A30567"/>
    <w:rsid w:val="00A30EA7"/>
    <w:rsid w:val="00A31193"/>
    <w:rsid w:val="00A31B44"/>
    <w:rsid w:val="00A31BAA"/>
    <w:rsid w:val="00A31CE1"/>
    <w:rsid w:val="00A31E25"/>
    <w:rsid w:val="00A3216F"/>
    <w:rsid w:val="00A32632"/>
    <w:rsid w:val="00A32655"/>
    <w:rsid w:val="00A33DC4"/>
    <w:rsid w:val="00A34A7E"/>
    <w:rsid w:val="00A34F93"/>
    <w:rsid w:val="00A34FAF"/>
    <w:rsid w:val="00A3566C"/>
    <w:rsid w:val="00A35846"/>
    <w:rsid w:val="00A36128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B1F"/>
    <w:rsid w:val="00A43E1A"/>
    <w:rsid w:val="00A4439F"/>
    <w:rsid w:val="00A44EA3"/>
    <w:rsid w:val="00A45000"/>
    <w:rsid w:val="00A450FC"/>
    <w:rsid w:val="00A45109"/>
    <w:rsid w:val="00A45810"/>
    <w:rsid w:val="00A45A42"/>
    <w:rsid w:val="00A45B66"/>
    <w:rsid w:val="00A46175"/>
    <w:rsid w:val="00A478AD"/>
    <w:rsid w:val="00A47DC6"/>
    <w:rsid w:val="00A512F5"/>
    <w:rsid w:val="00A513DF"/>
    <w:rsid w:val="00A517BB"/>
    <w:rsid w:val="00A51934"/>
    <w:rsid w:val="00A5229A"/>
    <w:rsid w:val="00A526BD"/>
    <w:rsid w:val="00A5297C"/>
    <w:rsid w:val="00A52D36"/>
    <w:rsid w:val="00A5320A"/>
    <w:rsid w:val="00A53319"/>
    <w:rsid w:val="00A539B2"/>
    <w:rsid w:val="00A54184"/>
    <w:rsid w:val="00A54575"/>
    <w:rsid w:val="00A5481E"/>
    <w:rsid w:val="00A54F81"/>
    <w:rsid w:val="00A55696"/>
    <w:rsid w:val="00A55C4D"/>
    <w:rsid w:val="00A56314"/>
    <w:rsid w:val="00A5692A"/>
    <w:rsid w:val="00A572D8"/>
    <w:rsid w:val="00A600E3"/>
    <w:rsid w:val="00A60C9F"/>
    <w:rsid w:val="00A61B5B"/>
    <w:rsid w:val="00A61D02"/>
    <w:rsid w:val="00A629E1"/>
    <w:rsid w:val="00A63102"/>
    <w:rsid w:val="00A63FC4"/>
    <w:rsid w:val="00A64162"/>
    <w:rsid w:val="00A6445E"/>
    <w:rsid w:val="00A646A5"/>
    <w:rsid w:val="00A64E39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84C"/>
    <w:rsid w:val="00A7761A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ABD"/>
    <w:rsid w:val="00A90CCD"/>
    <w:rsid w:val="00A91318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1BA7"/>
    <w:rsid w:val="00AA2611"/>
    <w:rsid w:val="00AA283D"/>
    <w:rsid w:val="00AA2866"/>
    <w:rsid w:val="00AA31D4"/>
    <w:rsid w:val="00AA3F06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BCB"/>
    <w:rsid w:val="00AB3D3D"/>
    <w:rsid w:val="00AB3D84"/>
    <w:rsid w:val="00AB3F81"/>
    <w:rsid w:val="00AB486A"/>
    <w:rsid w:val="00AB6262"/>
    <w:rsid w:val="00AB6B3E"/>
    <w:rsid w:val="00AB6D52"/>
    <w:rsid w:val="00AB7140"/>
    <w:rsid w:val="00AB7941"/>
    <w:rsid w:val="00AB7DC9"/>
    <w:rsid w:val="00AB7E2E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F0F"/>
    <w:rsid w:val="00AC7FB2"/>
    <w:rsid w:val="00AC7FBD"/>
    <w:rsid w:val="00AD06DC"/>
    <w:rsid w:val="00AD0863"/>
    <w:rsid w:val="00AD1C57"/>
    <w:rsid w:val="00AD1CC2"/>
    <w:rsid w:val="00AD1EE9"/>
    <w:rsid w:val="00AD28E8"/>
    <w:rsid w:val="00AD3677"/>
    <w:rsid w:val="00AD5477"/>
    <w:rsid w:val="00AD55B4"/>
    <w:rsid w:val="00AD56BA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376F"/>
    <w:rsid w:val="00AE3C36"/>
    <w:rsid w:val="00AE3FDB"/>
    <w:rsid w:val="00AE4424"/>
    <w:rsid w:val="00AE4926"/>
    <w:rsid w:val="00AE4959"/>
    <w:rsid w:val="00AE4F67"/>
    <w:rsid w:val="00AE5676"/>
    <w:rsid w:val="00AE5753"/>
    <w:rsid w:val="00AF001F"/>
    <w:rsid w:val="00AF1079"/>
    <w:rsid w:val="00AF13D5"/>
    <w:rsid w:val="00AF47EC"/>
    <w:rsid w:val="00AF4A4F"/>
    <w:rsid w:val="00AF5A4F"/>
    <w:rsid w:val="00AF6246"/>
    <w:rsid w:val="00AF6D2B"/>
    <w:rsid w:val="00AF722E"/>
    <w:rsid w:val="00AF77E1"/>
    <w:rsid w:val="00B008B7"/>
    <w:rsid w:val="00B00A78"/>
    <w:rsid w:val="00B01330"/>
    <w:rsid w:val="00B01531"/>
    <w:rsid w:val="00B019B7"/>
    <w:rsid w:val="00B02050"/>
    <w:rsid w:val="00B029AD"/>
    <w:rsid w:val="00B03C78"/>
    <w:rsid w:val="00B04069"/>
    <w:rsid w:val="00B04A71"/>
    <w:rsid w:val="00B06104"/>
    <w:rsid w:val="00B06306"/>
    <w:rsid w:val="00B07E2A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F43"/>
    <w:rsid w:val="00B26908"/>
    <w:rsid w:val="00B26F4C"/>
    <w:rsid w:val="00B31838"/>
    <w:rsid w:val="00B31BC9"/>
    <w:rsid w:val="00B320A3"/>
    <w:rsid w:val="00B32C01"/>
    <w:rsid w:val="00B32E32"/>
    <w:rsid w:val="00B32EAC"/>
    <w:rsid w:val="00B3358A"/>
    <w:rsid w:val="00B33695"/>
    <w:rsid w:val="00B337CD"/>
    <w:rsid w:val="00B33A7D"/>
    <w:rsid w:val="00B341DA"/>
    <w:rsid w:val="00B35B0D"/>
    <w:rsid w:val="00B35B25"/>
    <w:rsid w:val="00B35CB0"/>
    <w:rsid w:val="00B36372"/>
    <w:rsid w:val="00B368AD"/>
    <w:rsid w:val="00B36ACB"/>
    <w:rsid w:val="00B36D2C"/>
    <w:rsid w:val="00B37B66"/>
    <w:rsid w:val="00B37F34"/>
    <w:rsid w:val="00B40A4D"/>
    <w:rsid w:val="00B40F29"/>
    <w:rsid w:val="00B40FD7"/>
    <w:rsid w:val="00B413C9"/>
    <w:rsid w:val="00B41569"/>
    <w:rsid w:val="00B41D6F"/>
    <w:rsid w:val="00B4272F"/>
    <w:rsid w:val="00B42908"/>
    <w:rsid w:val="00B42C3E"/>
    <w:rsid w:val="00B4542E"/>
    <w:rsid w:val="00B455CC"/>
    <w:rsid w:val="00B466E9"/>
    <w:rsid w:val="00B46AC8"/>
    <w:rsid w:val="00B46EFA"/>
    <w:rsid w:val="00B47C04"/>
    <w:rsid w:val="00B47D20"/>
    <w:rsid w:val="00B500CA"/>
    <w:rsid w:val="00B51171"/>
    <w:rsid w:val="00B51314"/>
    <w:rsid w:val="00B515AE"/>
    <w:rsid w:val="00B51E43"/>
    <w:rsid w:val="00B52167"/>
    <w:rsid w:val="00B52401"/>
    <w:rsid w:val="00B529F5"/>
    <w:rsid w:val="00B52AC4"/>
    <w:rsid w:val="00B53454"/>
    <w:rsid w:val="00B53FF4"/>
    <w:rsid w:val="00B54409"/>
    <w:rsid w:val="00B549D8"/>
    <w:rsid w:val="00B5572A"/>
    <w:rsid w:val="00B55B9C"/>
    <w:rsid w:val="00B56240"/>
    <w:rsid w:val="00B5646C"/>
    <w:rsid w:val="00B57C03"/>
    <w:rsid w:val="00B61155"/>
    <w:rsid w:val="00B6131E"/>
    <w:rsid w:val="00B614FB"/>
    <w:rsid w:val="00B6225A"/>
    <w:rsid w:val="00B622F6"/>
    <w:rsid w:val="00B6367F"/>
    <w:rsid w:val="00B63FAC"/>
    <w:rsid w:val="00B64A0B"/>
    <w:rsid w:val="00B65160"/>
    <w:rsid w:val="00B6586B"/>
    <w:rsid w:val="00B660BA"/>
    <w:rsid w:val="00B66404"/>
    <w:rsid w:val="00B66986"/>
    <w:rsid w:val="00B66D8C"/>
    <w:rsid w:val="00B67CA8"/>
    <w:rsid w:val="00B70101"/>
    <w:rsid w:val="00B70B50"/>
    <w:rsid w:val="00B716BB"/>
    <w:rsid w:val="00B72987"/>
    <w:rsid w:val="00B72BF9"/>
    <w:rsid w:val="00B73331"/>
    <w:rsid w:val="00B73B99"/>
    <w:rsid w:val="00B74A2B"/>
    <w:rsid w:val="00B75251"/>
    <w:rsid w:val="00B758B6"/>
    <w:rsid w:val="00B75B5B"/>
    <w:rsid w:val="00B7613C"/>
    <w:rsid w:val="00B761A2"/>
    <w:rsid w:val="00B77B99"/>
    <w:rsid w:val="00B77E45"/>
    <w:rsid w:val="00B803AA"/>
    <w:rsid w:val="00B810D3"/>
    <w:rsid w:val="00B81440"/>
    <w:rsid w:val="00B82129"/>
    <w:rsid w:val="00B8256B"/>
    <w:rsid w:val="00B83809"/>
    <w:rsid w:val="00B83823"/>
    <w:rsid w:val="00B83B2F"/>
    <w:rsid w:val="00B84B01"/>
    <w:rsid w:val="00B85555"/>
    <w:rsid w:val="00B85B76"/>
    <w:rsid w:val="00B87AB0"/>
    <w:rsid w:val="00B87D8B"/>
    <w:rsid w:val="00B905FD"/>
    <w:rsid w:val="00B90F02"/>
    <w:rsid w:val="00B9199C"/>
    <w:rsid w:val="00B92253"/>
    <w:rsid w:val="00B92EEE"/>
    <w:rsid w:val="00B92EF0"/>
    <w:rsid w:val="00B93113"/>
    <w:rsid w:val="00B933D4"/>
    <w:rsid w:val="00B9465C"/>
    <w:rsid w:val="00B95071"/>
    <w:rsid w:val="00B95CE8"/>
    <w:rsid w:val="00B962B9"/>
    <w:rsid w:val="00B96302"/>
    <w:rsid w:val="00B963E0"/>
    <w:rsid w:val="00B9673A"/>
    <w:rsid w:val="00B97B13"/>
    <w:rsid w:val="00BA0239"/>
    <w:rsid w:val="00BA0D92"/>
    <w:rsid w:val="00BA12B8"/>
    <w:rsid w:val="00BA2241"/>
    <w:rsid w:val="00BA27CA"/>
    <w:rsid w:val="00BA28A7"/>
    <w:rsid w:val="00BA372A"/>
    <w:rsid w:val="00BA3ADA"/>
    <w:rsid w:val="00BA4019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E08"/>
    <w:rsid w:val="00BA6003"/>
    <w:rsid w:val="00BA6194"/>
    <w:rsid w:val="00BA66AF"/>
    <w:rsid w:val="00BA7501"/>
    <w:rsid w:val="00BA77EE"/>
    <w:rsid w:val="00BA7950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81"/>
    <w:rsid w:val="00BB4EC3"/>
    <w:rsid w:val="00BB5195"/>
    <w:rsid w:val="00BB6513"/>
    <w:rsid w:val="00BB779F"/>
    <w:rsid w:val="00BC01DC"/>
    <w:rsid w:val="00BC0744"/>
    <w:rsid w:val="00BC0E8E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6B53"/>
    <w:rsid w:val="00BC6FD2"/>
    <w:rsid w:val="00BC7432"/>
    <w:rsid w:val="00BC7FD4"/>
    <w:rsid w:val="00BD0DCA"/>
    <w:rsid w:val="00BD0DFF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7439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82"/>
    <w:rsid w:val="00BE51E2"/>
    <w:rsid w:val="00BE5743"/>
    <w:rsid w:val="00BE597F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059D"/>
    <w:rsid w:val="00BF19E7"/>
    <w:rsid w:val="00BF1D25"/>
    <w:rsid w:val="00BF2162"/>
    <w:rsid w:val="00BF2D49"/>
    <w:rsid w:val="00BF4086"/>
    <w:rsid w:val="00BF410D"/>
    <w:rsid w:val="00BF47B2"/>
    <w:rsid w:val="00BF50E9"/>
    <w:rsid w:val="00BF5D70"/>
    <w:rsid w:val="00BF5E75"/>
    <w:rsid w:val="00BF606D"/>
    <w:rsid w:val="00BF7403"/>
    <w:rsid w:val="00C00512"/>
    <w:rsid w:val="00C00A2E"/>
    <w:rsid w:val="00C00D63"/>
    <w:rsid w:val="00C0129B"/>
    <w:rsid w:val="00C01600"/>
    <w:rsid w:val="00C02613"/>
    <w:rsid w:val="00C026CE"/>
    <w:rsid w:val="00C026D6"/>
    <w:rsid w:val="00C038C1"/>
    <w:rsid w:val="00C03BF6"/>
    <w:rsid w:val="00C03F12"/>
    <w:rsid w:val="00C045C0"/>
    <w:rsid w:val="00C0571F"/>
    <w:rsid w:val="00C058F7"/>
    <w:rsid w:val="00C0595A"/>
    <w:rsid w:val="00C05EDF"/>
    <w:rsid w:val="00C1001F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D29"/>
    <w:rsid w:val="00C34F74"/>
    <w:rsid w:val="00C35361"/>
    <w:rsid w:val="00C35A13"/>
    <w:rsid w:val="00C362A5"/>
    <w:rsid w:val="00C36D3B"/>
    <w:rsid w:val="00C36F57"/>
    <w:rsid w:val="00C3720A"/>
    <w:rsid w:val="00C37325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3663"/>
    <w:rsid w:val="00C43A8C"/>
    <w:rsid w:val="00C448BE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244D"/>
    <w:rsid w:val="00C53582"/>
    <w:rsid w:val="00C53CFC"/>
    <w:rsid w:val="00C54469"/>
    <w:rsid w:val="00C54B5E"/>
    <w:rsid w:val="00C561A5"/>
    <w:rsid w:val="00C5624B"/>
    <w:rsid w:val="00C57A53"/>
    <w:rsid w:val="00C57B89"/>
    <w:rsid w:val="00C60A76"/>
    <w:rsid w:val="00C61DFD"/>
    <w:rsid w:val="00C620BE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70D13"/>
    <w:rsid w:val="00C711A3"/>
    <w:rsid w:val="00C713E2"/>
    <w:rsid w:val="00C71576"/>
    <w:rsid w:val="00C72589"/>
    <w:rsid w:val="00C7303A"/>
    <w:rsid w:val="00C74CA2"/>
    <w:rsid w:val="00C757C7"/>
    <w:rsid w:val="00C75FBB"/>
    <w:rsid w:val="00C77130"/>
    <w:rsid w:val="00C7726C"/>
    <w:rsid w:val="00C7739E"/>
    <w:rsid w:val="00C774F6"/>
    <w:rsid w:val="00C80F8C"/>
    <w:rsid w:val="00C81190"/>
    <w:rsid w:val="00C81202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900E2"/>
    <w:rsid w:val="00C900F3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D9A"/>
    <w:rsid w:val="00CB3EC0"/>
    <w:rsid w:val="00CB4B98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3"/>
    <w:rsid w:val="00CD09BA"/>
    <w:rsid w:val="00CD1D89"/>
    <w:rsid w:val="00CD2527"/>
    <w:rsid w:val="00CD2E75"/>
    <w:rsid w:val="00CD2E78"/>
    <w:rsid w:val="00CD30E9"/>
    <w:rsid w:val="00CD33FB"/>
    <w:rsid w:val="00CD3480"/>
    <w:rsid w:val="00CD3739"/>
    <w:rsid w:val="00CD5374"/>
    <w:rsid w:val="00CD5515"/>
    <w:rsid w:val="00CD61EB"/>
    <w:rsid w:val="00CD7489"/>
    <w:rsid w:val="00CE046B"/>
    <w:rsid w:val="00CE0C29"/>
    <w:rsid w:val="00CE0E67"/>
    <w:rsid w:val="00CE1044"/>
    <w:rsid w:val="00CE1721"/>
    <w:rsid w:val="00CE179D"/>
    <w:rsid w:val="00CE1C62"/>
    <w:rsid w:val="00CE1CB6"/>
    <w:rsid w:val="00CE32C0"/>
    <w:rsid w:val="00CE37CF"/>
    <w:rsid w:val="00CE3823"/>
    <w:rsid w:val="00CE409A"/>
    <w:rsid w:val="00CE47D0"/>
    <w:rsid w:val="00CE4A0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BF1"/>
    <w:rsid w:val="00CF2FFB"/>
    <w:rsid w:val="00CF3344"/>
    <w:rsid w:val="00CF39DD"/>
    <w:rsid w:val="00CF4B48"/>
    <w:rsid w:val="00CF5DFB"/>
    <w:rsid w:val="00CF6170"/>
    <w:rsid w:val="00CF620C"/>
    <w:rsid w:val="00CF67BB"/>
    <w:rsid w:val="00CF70C8"/>
    <w:rsid w:val="00CF741E"/>
    <w:rsid w:val="00CF74B4"/>
    <w:rsid w:val="00CF7B52"/>
    <w:rsid w:val="00CF7E5F"/>
    <w:rsid w:val="00D0005E"/>
    <w:rsid w:val="00D004E4"/>
    <w:rsid w:val="00D00567"/>
    <w:rsid w:val="00D00CCB"/>
    <w:rsid w:val="00D00F2B"/>
    <w:rsid w:val="00D00FDE"/>
    <w:rsid w:val="00D013A1"/>
    <w:rsid w:val="00D01A6B"/>
    <w:rsid w:val="00D01D4A"/>
    <w:rsid w:val="00D01F09"/>
    <w:rsid w:val="00D020F7"/>
    <w:rsid w:val="00D03FBC"/>
    <w:rsid w:val="00D0416F"/>
    <w:rsid w:val="00D04446"/>
    <w:rsid w:val="00D047AB"/>
    <w:rsid w:val="00D04856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9EA"/>
    <w:rsid w:val="00D25CF0"/>
    <w:rsid w:val="00D25F1E"/>
    <w:rsid w:val="00D25F83"/>
    <w:rsid w:val="00D26B8B"/>
    <w:rsid w:val="00D272A0"/>
    <w:rsid w:val="00D30ADB"/>
    <w:rsid w:val="00D30C38"/>
    <w:rsid w:val="00D31443"/>
    <w:rsid w:val="00D31ECD"/>
    <w:rsid w:val="00D32188"/>
    <w:rsid w:val="00D329FD"/>
    <w:rsid w:val="00D32B02"/>
    <w:rsid w:val="00D32CBB"/>
    <w:rsid w:val="00D33347"/>
    <w:rsid w:val="00D3342D"/>
    <w:rsid w:val="00D336C3"/>
    <w:rsid w:val="00D33B4A"/>
    <w:rsid w:val="00D349C1"/>
    <w:rsid w:val="00D34A86"/>
    <w:rsid w:val="00D34ED4"/>
    <w:rsid w:val="00D366C3"/>
    <w:rsid w:val="00D36965"/>
    <w:rsid w:val="00D36C21"/>
    <w:rsid w:val="00D37316"/>
    <w:rsid w:val="00D377A7"/>
    <w:rsid w:val="00D37F9F"/>
    <w:rsid w:val="00D4110B"/>
    <w:rsid w:val="00D4116E"/>
    <w:rsid w:val="00D4155A"/>
    <w:rsid w:val="00D41E2F"/>
    <w:rsid w:val="00D42136"/>
    <w:rsid w:val="00D42313"/>
    <w:rsid w:val="00D449EE"/>
    <w:rsid w:val="00D44A18"/>
    <w:rsid w:val="00D44B5A"/>
    <w:rsid w:val="00D451ED"/>
    <w:rsid w:val="00D45BE7"/>
    <w:rsid w:val="00D45D06"/>
    <w:rsid w:val="00D46164"/>
    <w:rsid w:val="00D467A2"/>
    <w:rsid w:val="00D467BA"/>
    <w:rsid w:val="00D467C1"/>
    <w:rsid w:val="00D468DB"/>
    <w:rsid w:val="00D46D06"/>
    <w:rsid w:val="00D5096D"/>
    <w:rsid w:val="00D50D16"/>
    <w:rsid w:val="00D51B56"/>
    <w:rsid w:val="00D51E7D"/>
    <w:rsid w:val="00D5335A"/>
    <w:rsid w:val="00D53632"/>
    <w:rsid w:val="00D5595E"/>
    <w:rsid w:val="00D56898"/>
    <w:rsid w:val="00D577D1"/>
    <w:rsid w:val="00D57E0C"/>
    <w:rsid w:val="00D6059C"/>
    <w:rsid w:val="00D60972"/>
    <w:rsid w:val="00D609EC"/>
    <w:rsid w:val="00D616AE"/>
    <w:rsid w:val="00D627BD"/>
    <w:rsid w:val="00D631CE"/>
    <w:rsid w:val="00D634F1"/>
    <w:rsid w:val="00D642D0"/>
    <w:rsid w:val="00D647EF"/>
    <w:rsid w:val="00D655D1"/>
    <w:rsid w:val="00D66A74"/>
    <w:rsid w:val="00D66D15"/>
    <w:rsid w:val="00D676B6"/>
    <w:rsid w:val="00D70310"/>
    <w:rsid w:val="00D70B87"/>
    <w:rsid w:val="00D70E3B"/>
    <w:rsid w:val="00D71367"/>
    <w:rsid w:val="00D7293B"/>
    <w:rsid w:val="00D73043"/>
    <w:rsid w:val="00D73264"/>
    <w:rsid w:val="00D733B9"/>
    <w:rsid w:val="00D73F55"/>
    <w:rsid w:val="00D76492"/>
    <w:rsid w:val="00D76EF9"/>
    <w:rsid w:val="00D7734B"/>
    <w:rsid w:val="00D7768F"/>
    <w:rsid w:val="00D80629"/>
    <w:rsid w:val="00D816E8"/>
    <w:rsid w:val="00D817FE"/>
    <w:rsid w:val="00D822D0"/>
    <w:rsid w:val="00D82463"/>
    <w:rsid w:val="00D83E4D"/>
    <w:rsid w:val="00D85036"/>
    <w:rsid w:val="00D8509C"/>
    <w:rsid w:val="00D85860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727"/>
    <w:rsid w:val="00D91B8B"/>
    <w:rsid w:val="00D92321"/>
    <w:rsid w:val="00D92C58"/>
    <w:rsid w:val="00D93607"/>
    <w:rsid w:val="00D93CEC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DD9"/>
    <w:rsid w:val="00DA3420"/>
    <w:rsid w:val="00DA45FF"/>
    <w:rsid w:val="00DA48CD"/>
    <w:rsid w:val="00DA4A86"/>
    <w:rsid w:val="00DA533D"/>
    <w:rsid w:val="00DA6F79"/>
    <w:rsid w:val="00DA734A"/>
    <w:rsid w:val="00DA7919"/>
    <w:rsid w:val="00DB03AF"/>
    <w:rsid w:val="00DB041F"/>
    <w:rsid w:val="00DB0AC8"/>
    <w:rsid w:val="00DB126B"/>
    <w:rsid w:val="00DB1567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659"/>
    <w:rsid w:val="00DB58DA"/>
    <w:rsid w:val="00DB59C0"/>
    <w:rsid w:val="00DB62EE"/>
    <w:rsid w:val="00DB68F3"/>
    <w:rsid w:val="00DB745D"/>
    <w:rsid w:val="00DB7C27"/>
    <w:rsid w:val="00DC0CB6"/>
    <w:rsid w:val="00DC239A"/>
    <w:rsid w:val="00DC2916"/>
    <w:rsid w:val="00DC32B8"/>
    <w:rsid w:val="00DC3361"/>
    <w:rsid w:val="00DC356D"/>
    <w:rsid w:val="00DC3940"/>
    <w:rsid w:val="00DC486F"/>
    <w:rsid w:val="00DC4979"/>
    <w:rsid w:val="00DC5604"/>
    <w:rsid w:val="00DD09FE"/>
    <w:rsid w:val="00DD10D7"/>
    <w:rsid w:val="00DD1C73"/>
    <w:rsid w:val="00DD29FC"/>
    <w:rsid w:val="00DD3384"/>
    <w:rsid w:val="00DD383E"/>
    <w:rsid w:val="00DD3F7E"/>
    <w:rsid w:val="00DD41D4"/>
    <w:rsid w:val="00DD49FA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2DA4"/>
    <w:rsid w:val="00DE30D9"/>
    <w:rsid w:val="00DE333C"/>
    <w:rsid w:val="00DE3574"/>
    <w:rsid w:val="00DE35B2"/>
    <w:rsid w:val="00DE3B90"/>
    <w:rsid w:val="00DE3C71"/>
    <w:rsid w:val="00DE3F6C"/>
    <w:rsid w:val="00DE433D"/>
    <w:rsid w:val="00DE48B6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70A"/>
    <w:rsid w:val="00E019D6"/>
    <w:rsid w:val="00E02947"/>
    <w:rsid w:val="00E03FFF"/>
    <w:rsid w:val="00E053E5"/>
    <w:rsid w:val="00E0544A"/>
    <w:rsid w:val="00E0589C"/>
    <w:rsid w:val="00E06173"/>
    <w:rsid w:val="00E0626E"/>
    <w:rsid w:val="00E078B4"/>
    <w:rsid w:val="00E07C89"/>
    <w:rsid w:val="00E114BE"/>
    <w:rsid w:val="00E115D8"/>
    <w:rsid w:val="00E116E6"/>
    <w:rsid w:val="00E118B5"/>
    <w:rsid w:val="00E12B46"/>
    <w:rsid w:val="00E12EC2"/>
    <w:rsid w:val="00E12FFE"/>
    <w:rsid w:val="00E13930"/>
    <w:rsid w:val="00E14187"/>
    <w:rsid w:val="00E141B3"/>
    <w:rsid w:val="00E14570"/>
    <w:rsid w:val="00E15066"/>
    <w:rsid w:val="00E150D0"/>
    <w:rsid w:val="00E1521D"/>
    <w:rsid w:val="00E15666"/>
    <w:rsid w:val="00E15941"/>
    <w:rsid w:val="00E15B3F"/>
    <w:rsid w:val="00E16630"/>
    <w:rsid w:val="00E16CF7"/>
    <w:rsid w:val="00E17613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1D"/>
    <w:rsid w:val="00E27C5E"/>
    <w:rsid w:val="00E27DED"/>
    <w:rsid w:val="00E300C1"/>
    <w:rsid w:val="00E30E21"/>
    <w:rsid w:val="00E31459"/>
    <w:rsid w:val="00E3251E"/>
    <w:rsid w:val="00E32B0C"/>
    <w:rsid w:val="00E358BE"/>
    <w:rsid w:val="00E36805"/>
    <w:rsid w:val="00E36C4C"/>
    <w:rsid w:val="00E4007C"/>
    <w:rsid w:val="00E40FEC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5DCF"/>
    <w:rsid w:val="00E46C24"/>
    <w:rsid w:val="00E470B7"/>
    <w:rsid w:val="00E50961"/>
    <w:rsid w:val="00E50F54"/>
    <w:rsid w:val="00E51101"/>
    <w:rsid w:val="00E5165C"/>
    <w:rsid w:val="00E52327"/>
    <w:rsid w:val="00E52345"/>
    <w:rsid w:val="00E523B1"/>
    <w:rsid w:val="00E52B47"/>
    <w:rsid w:val="00E53AA5"/>
    <w:rsid w:val="00E53C6E"/>
    <w:rsid w:val="00E55283"/>
    <w:rsid w:val="00E558A3"/>
    <w:rsid w:val="00E565A1"/>
    <w:rsid w:val="00E57832"/>
    <w:rsid w:val="00E57F3F"/>
    <w:rsid w:val="00E60A25"/>
    <w:rsid w:val="00E60BA4"/>
    <w:rsid w:val="00E614EF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55CB"/>
    <w:rsid w:val="00E7603F"/>
    <w:rsid w:val="00E76132"/>
    <w:rsid w:val="00E770E6"/>
    <w:rsid w:val="00E7748E"/>
    <w:rsid w:val="00E779EB"/>
    <w:rsid w:val="00E77B3B"/>
    <w:rsid w:val="00E8011D"/>
    <w:rsid w:val="00E80B41"/>
    <w:rsid w:val="00E80F91"/>
    <w:rsid w:val="00E8101B"/>
    <w:rsid w:val="00E81425"/>
    <w:rsid w:val="00E81567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AB3"/>
    <w:rsid w:val="00E85F53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88C"/>
    <w:rsid w:val="00EA112F"/>
    <w:rsid w:val="00EA1265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711B"/>
    <w:rsid w:val="00EB738E"/>
    <w:rsid w:val="00EC0858"/>
    <w:rsid w:val="00EC106D"/>
    <w:rsid w:val="00EC110B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EFD"/>
    <w:rsid w:val="00EC6FB8"/>
    <w:rsid w:val="00EC73EA"/>
    <w:rsid w:val="00EC7A7B"/>
    <w:rsid w:val="00ED0A48"/>
    <w:rsid w:val="00ED10E5"/>
    <w:rsid w:val="00ED24A9"/>
    <w:rsid w:val="00ED2967"/>
    <w:rsid w:val="00ED327C"/>
    <w:rsid w:val="00ED3B7C"/>
    <w:rsid w:val="00ED4230"/>
    <w:rsid w:val="00ED47A4"/>
    <w:rsid w:val="00ED4AB0"/>
    <w:rsid w:val="00ED4E8B"/>
    <w:rsid w:val="00ED5427"/>
    <w:rsid w:val="00ED5678"/>
    <w:rsid w:val="00ED597A"/>
    <w:rsid w:val="00ED5D9D"/>
    <w:rsid w:val="00ED623C"/>
    <w:rsid w:val="00ED70DA"/>
    <w:rsid w:val="00ED778F"/>
    <w:rsid w:val="00EE00F7"/>
    <w:rsid w:val="00EE0597"/>
    <w:rsid w:val="00EE06DD"/>
    <w:rsid w:val="00EE1A2B"/>
    <w:rsid w:val="00EE221C"/>
    <w:rsid w:val="00EE22B1"/>
    <w:rsid w:val="00EE30B3"/>
    <w:rsid w:val="00EE3333"/>
    <w:rsid w:val="00EE3BFB"/>
    <w:rsid w:val="00EE43CE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F0025"/>
    <w:rsid w:val="00EF1147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89E"/>
    <w:rsid w:val="00EF6969"/>
    <w:rsid w:val="00EF6B06"/>
    <w:rsid w:val="00EF7944"/>
    <w:rsid w:val="00EF7AE4"/>
    <w:rsid w:val="00F002A9"/>
    <w:rsid w:val="00F00760"/>
    <w:rsid w:val="00F00BD0"/>
    <w:rsid w:val="00F00E9B"/>
    <w:rsid w:val="00F01177"/>
    <w:rsid w:val="00F01F4E"/>
    <w:rsid w:val="00F02B12"/>
    <w:rsid w:val="00F02B25"/>
    <w:rsid w:val="00F03173"/>
    <w:rsid w:val="00F05369"/>
    <w:rsid w:val="00F0553A"/>
    <w:rsid w:val="00F055F3"/>
    <w:rsid w:val="00F0671D"/>
    <w:rsid w:val="00F07117"/>
    <w:rsid w:val="00F073A3"/>
    <w:rsid w:val="00F07669"/>
    <w:rsid w:val="00F07B8E"/>
    <w:rsid w:val="00F1031D"/>
    <w:rsid w:val="00F10799"/>
    <w:rsid w:val="00F117F1"/>
    <w:rsid w:val="00F118B7"/>
    <w:rsid w:val="00F11F22"/>
    <w:rsid w:val="00F12866"/>
    <w:rsid w:val="00F12AF2"/>
    <w:rsid w:val="00F15123"/>
    <w:rsid w:val="00F15148"/>
    <w:rsid w:val="00F15C9B"/>
    <w:rsid w:val="00F15E48"/>
    <w:rsid w:val="00F164A2"/>
    <w:rsid w:val="00F1651B"/>
    <w:rsid w:val="00F1708B"/>
    <w:rsid w:val="00F175EF"/>
    <w:rsid w:val="00F17733"/>
    <w:rsid w:val="00F177BF"/>
    <w:rsid w:val="00F20794"/>
    <w:rsid w:val="00F20C55"/>
    <w:rsid w:val="00F211F6"/>
    <w:rsid w:val="00F21541"/>
    <w:rsid w:val="00F2222C"/>
    <w:rsid w:val="00F2367B"/>
    <w:rsid w:val="00F241A8"/>
    <w:rsid w:val="00F249C8"/>
    <w:rsid w:val="00F24BBD"/>
    <w:rsid w:val="00F25028"/>
    <w:rsid w:val="00F25320"/>
    <w:rsid w:val="00F25BC7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B5E"/>
    <w:rsid w:val="00F34354"/>
    <w:rsid w:val="00F34A4D"/>
    <w:rsid w:val="00F352C4"/>
    <w:rsid w:val="00F35D54"/>
    <w:rsid w:val="00F362DF"/>
    <w:rsid w:val="00F3746D"/>
    <w:rsid w:val="00F37DE8"/>
    <w:rsid w:val="00F40EFC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FE8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5CBC"/>
    <w:rsid w:val="00F56002"/>
    <w:rsid w:val="00F5605A"/>
    <w:rsid w:val="00F5615B"/>
    <w:rsid w:val="00F569AC"/>
    <w:rsid w:val="00F56AD0"/>
    <w:rsid w:val="00F603B0"/>
    <w:rsid w:val="00F60462"/>
    <w:rsid w:val="00F60D42"/>
    <w:rsid w:val="00F61F20"/>
    <w:rsid w:val="00F62088"/>
    <w:rsid w:val="00F62156"/>
    <w:rsid w:val="00F62A6D"/>
    <w:rsid w:val="00F6328C"/>
    <w:rsid w:val="00F63B99"/>
    <w:rsid w:val="00F6414E"/>
    <w:rsid w:val="00F646C8"/>
    <w:rsid w:val="00F64A44"/>
    <w:rsid w:val="00F65457"/>
    <w:rsid w:val="00F654BF"/>
    <w:rsid w:val="00F6572A"/>
    <w:rsid w:val="00F66AFB"/>
    <w:rsid w:val="00F70B38"/>
    <w:rsid w:val="00F70B9C"/>
    <w:rsid w:val="00F71398"/>
    <w:rsid w:val="00F714FD"/>
    <w:rsid w:val="00F72532"/>
    <w:rsid w:val="00F72829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2255"/>
    <w:rsid w:val="00F82493"/>
    <w:rsid w:val="00F829E2"/>
    <w:rsid w:val="00F83AE1"/>
    <w:rsid w:val="00F851DF"/>
    <w:rsid w:val="00F8683A"/>
    <w:rsid w:val="00F86962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450D"/>
    <w:rsid w:val="00F946B4"/>
    <w:rsid w:val="00F946D3"/>
    <w:rsid w:val="00F9495F"/>
    <w:rsid w:val="00F94D31"/>
    <w:rsid w:val="00F9519B"/>
    <w:rsid w:val="00F965A7"/>
    <w:rsid w:val="00F96697"/>
    <w:rsid w:val="00F969B3"/>
    <w:rsid w:val="00F9793C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5589"/>
    <w:rsid w:val="00FA5CE0"/>
    <w:rsid w:val="00FA5EC1"/>
    <w:rsid w:val="00FA6181"/>
    <w:rsid w:val="00FA74AF"/>
    <w:rsid w:val="00FA7689"/>
    <w:rsid w:val="00FA7721"/>
    <w:rsid w:val="00FB0091"/>
    <w:rsid w:val="00FB034B"/>
    <w:rsid w:val="00FB03EC"/>
    <w:rsid w:val="00FB0C17"/>
    <w:rsid w:val="00FB0D99"/>
    <w:rsid w:val="00FB1386"/>
    <w:rsid w:val="00FB1B2E"/>
    <w:rsid w:val="00FB2178"/>
    <w:rsid w:val="00FB3219"/>
    <w:rsid w:val="00FB3963"/>
    <w:rsid w:val="00FB39FF"/>
    <w:rsid w:val="00FB4210"/>
    <w:rsid w:val="00FB5412"/>
    <w:rsid w:val="00FB5EF8"/>
    <w:rsid w:val="00FB72D7"/>
    <w:rsid w:val="00FB74A5"/>
    <w:rsid w:val="00FB75E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5155"/>
    <w:rsid w:val="00FC5334"/>
    <w:rsid w:val="00FC56FF"/>
    <w:rsid w:val="00FC6208"/>
    <w:rsid w:val="00FC6945"/>
    <w:rsid w:val="00FC69E3"/>
    <w:rsid w:val="00FC7233"/>
    <w:rsid w:val="00FD0166"/>
    <w:rsid w:val="00FD075F"/>
    <w:rsid w:val="00FD1072"/>
    <w:rsid w:val="00FD1816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6709"/>
    <w:rsid w:val="00FD67FE"/>
    <w:rsid w:val="00FD7BB4"/>
    <w:rsid w:val="00FD7CB4"/>
    <w:rsid w:val="00FE0473"/>
    <w:rsid w:val="00FE08A7"/>
    <w:rsid w:val="00FE1117"/>
    <w:rsid w:val="00FE1DC0"/>
    <w:rsid w:val="00FE1FB6"/>
    <w:rsid w:val="00FE213A"/>
    <w:rsid w:val="00FE239D"/>
    <w:rsid w:val="00FE25FE"/>
    <w:rsid w:val="00FE2FCB"/>
    <w:rsid w:val="00FE3152"/>
    <w:rsid w:val="00FE3EBA"/>
    <w:rsid w:val="00FE3F20"/>
    <w:rsid w:val="00FE47D0"/>
    <w:rsid w:val="00FE4A5D"/>
    <w:rsid w:val="00FE4F81"/>
    <w:rsid w:val="00FE5CDF"/>
    <w:rsid w:val="00FE6835"/>
    <w:rsid w:val="00FE6CD0"/>
    <w:rsid w:val="00FF01A4"/>
    <w:rsid w:val="00FF08CD"/>
    <w:rsid w:val="00FF0B94"/>
    <w:rsid w:val="00FF0F72"/>
    <w:rsid w:val="00FF17DE"/>
    <w:rsid w:val="00FF1AD2"/>
    <w:rsid w:val="00FF2152"/>
    <w:rsid w:val="00FF26B2"/>
    <w:rsid w:val="00FF2869"/>
    <w:rsid w:val="00FF28D7"/>
    <w:rsid w:val="00FF2BD7"/>
    <w:rsid w:val="00FF3189"/>
    <w:rsid w:val="00FF37BF"/>
    <w:rsid w:val="00FF456B"/>
    <w:rsid w:val="00FF52D0"/>
    <w:rsid w:val="00FF52E4"/>
    <w:rsid w:val="00FF5921"/>
    <w:rsid w:val="00FF5A48"/>
    <w:rsid w:val="00FF5B15"/>
    <w:rsid w:val="00FF5EC0"/>
    <w:rsid w:val="00FF6586"/>
    <w:rsid w:val="00FF6734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7777C4-929A-430B-8FCE-B287147B1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41C830-EF1B-4E95-A265-4E8F6CAA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Random Access</vt:lpstr>
    </vt:vector>
  </TitlesOfParts>
  <Company>Convida Wireless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Random Access</dc:title>
  <dc:subject/>
  <dc:creator>Convida Wirelss</dc:creator>
  <cp:keywords/>
  <cp:lastModifiedBy>Adjakple, Pascal</cp:lastModifiedBy>
  <cp:revision>3</cp:revision>
  <cp:lastPrinted>2016-02-01T17:11:00Z</cp:lastPrinted>
  <dcterms:created xsi:type="dcterms:W3CDTF">2017-05-06T13:12:00Z</dcterms:created>
  <dcterms:modified xsi:type="dcterms:W3CDTF">2017-05-06T13:18:00Z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0x010100A1B08D2E02B6664AB3FF05AE2EAB80C5</vt:lpwstr>
  </property>
</Properties>
</file>